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667E" w14:textId="77777777" w:rsidR="00CF19F8" w:rsidRDefault="00CF19F8"/>
    <w:p w14:paraId="51B8F2F9" w14:textId="6FEE3B6C" w:rsidR="00CF19F8" w:rsidRPr="00CF19F8" w:rsidRDefault="00CF19F8">
      <w:pPr>
        <w:rPr>
          <w:color w:val="0070C0"/>
        </w:rPr>
      </w:pPr>
      <w:r w:rsidRPr="00CF19F8">
        <w:rPr>
          <w:color w:val="0070C0"/>
        </w:rPr>
        <w:t>*** These draft minutes have not yet been approved and are subject to revision at the next regularly scheduled meeting. ***</w:t>
      </w:r>
    </w:p>
    <w:p w14:paraId="284D4802" w14:textId="0F33CFD6" w:rsidR="00894360" w:rsidRDefault="005A7786">
      <w:r w:rsidRPr="0071491D">
        <w:rPr>
          <w:b/>
          <w:noProof/>
        </w:rPr>
        <w:drawing>
          <wp:anchor distT="0" distB="0" distL="114300" distR="114300" simplePos="0" relativeHeight="251659264" behindDoc="0" locked="0" layoutInCell="1" allowOverlap="1" wp14:anchorId="56E197C2" wp14:editId="2787E3CA">
            <wp:simplePos x="0" y="0"/>
            <wp:positionH relativeFrom="margin">
              <wp:posOffset>-697230</wp:posOffset>
            </wp:positionH>
            <wp:positionV relativeFrom="margin">
              <wp:posOffset>-771525</wp:posOffset>
            </wp:positionV>
            <wp:extent cx="7277100" cy="10191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Header Bar-revised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7100" cy="10191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551"/>
      </w:tblGrid>
      <w:tr w:rsidR="00894360" w14:paraId="1F45C56C" w14:textId="77777777" w:rsidTr="00625E55">
        <w:tc>
          <w:tcPr>
            <w:tcW w:w="4950" w:type="dxa"/>
          </w:tcPr>
          <w:p w14:paraId="37D0426E" w14:textId="2050C77C" w:rsidR="00894360" w:rsidRPr="00DD178B" w:rsidRDefault="00852357" w:rsidP="00894360">
            <w:pPr>
              <w:pStyle w:val="Header"/>
              <w:tabs>
                <w:tab w:val="clear" w:pos="4320"/>
                <w:tab w:val="clear" w:pos="8640"/>
              </w:tabs>
              <w:ind w:right="522"/>
              <w:rPr>
                <w:b/>
                <w:sz w:val="20"/>
                <w:szCs w:val="20"/>
              </w:rPr>
            </w:pPr>
            <w:r w:rsidRPr="00DD178B">
              <w:rPr>
                <w:b/>
                <w:sz w:val="20"/>
                <w:szCs w:val="20"/>
              </w:rPr>
              <w:t>COMMITTEE MEMBERS</w:t>
            </w:r>
          </w:p>
          <w:p w14:paraId="5601AA00" w14:textId="6C3C3958" w:rsidR="00852357" w:rsidRPr="00DD178B" w:rsidRDefault="00852357" w:rsidP="00894360">
            <w:pPr>
              <w:pStyle w:val="Header"/>
              <w:tabs>
                <w:tab w:val="clear" w:pos="4320"/>
                <w:tab w:val="clear" w:pos="8640"/>
              </w:tabs>
              <w:ind w:right="522"/>
              <w:rPr>
                <w:b/>
                <w:sz w:val="20"/>
                <w:szCs w:val="20"/>
              </w:rPr>
            </w:pPr>
            <w:r w:rsidRPr="00DD178B">
              <w:rPr>
                <w:b/>
                <w:sz w:val="20"/>
                <w:szCs w:val="20"/>
                <w:u w:val="single"/>
              </w:rPr>
              <w:t>Trustees</w:t>
            </w:r>
          </w:p>
          <w:p w14:paraId="2D3E9D5F" w14:textId="261CF2DB" w:rsidR="000539D5" w:rsidRPr="00DD178B" w:rsidRDefault="00A52828" w:rsidP="000539D5">
            <w:pPr>
              <w:ind w:right="450"/>
              <w:rPr>
                <w:sz w:val="20"/>
                <w:szCs w:val="20"/>
              </w:rPr>
            </w:pPr>
            <w:r>
              <w:rPr>
                <w:sz w:val="20"/>
                <w:szCs w:val="20"/>
              </w:rPr>
              <w:t>Shaun Carey</w:t>
            </w:r>
            <w:r w:rsidR="00852357" w:rsidRPr="00DD178B">
              <w:rPr>
                <w:sz w:val="20"/>
                <w:szCs w:val="20"/>
              </w:rPr>
              <w:t xml:space="preserve">, </w:t>
            </w:r>
            <w:r w:rsidR="00D84B6E">
              <w:rPr>
                <w:sz w:val="20"/>
                <w:szCs w:val="20"/>
              </w:rPr>
              <w:t>Liaison</w:t>
            </w:r>
          </w:p>
          <w:p w14:paraId="78C63354" w14:textId="77777777" w:rsidR="006B219F" w:rsidRDefault="006B219F" w:rsidP="00894360">
            <w:pPr>
              <w:ind w:right="450"/>
              <w:rPr>
                <w:b/>
                <w:sz w:val="20"/>
                <w:szCs w:val="20"/>
                <w:u w:val="single"/>
              </w:rPr>
            </w:pPr>
          </w:p>
          <w:p w14:paraId="7B43168E" w14:textId="220018DA" w:rsidR="00852357" w:rsidRPr="00F117D7" w:rsidRDefault="00852357" w:rsidP="00894360">
            <w:pPr>
              <w:ind w:right="450"/>
              <w:rPr>
                <w:b/>
                <w:sz w:val="20"/>
                <w:szCs w:val="20"/>
                <w:u w:val="single"/>
              </w:rPr>
            </w:pPr>
            <w:r w:rsidRPr="00F117D7">
              <w:rPr>
                <w:b/>
                <w:sz w:val="20"/>
                <w:szCs w:val="20"/>
                <w:u w:val="single"/>
              </w:rPr>
              <w:t>Staff Liaison</w:t>
            </w:r>
          </w:p>
          <w:p w14:paraId="605BCA17" w14:textId="77777777" w:rsidR="00852357" w:rsidRPr="00DD178B" w:rsidRDefault="00852357" w:rsidP="00894360">
            <w:pPr>
              <w:ind w:right="450"/>
              <w:rPr>
                <w:sz w:val="20"/>
                <w:szCs w:val="20"/>
              </w:rPr>
            </w:pPr>
            <w:r w:rsidRPr="00DD178B">
              <w:rPr>
                <w:sz w:val="20"/>
                <w:szCs w:val="20"/>
              </w:rPr>
              <w:t xml:space="preserve">Lissa Butterfield, Planning and Environmental </w:t>
            </w:r>
          </w:p>
          <w:p w14:paraId="01D8804E" w14:textId="705D33C3" w:rsidR="004B1676" w:rsidRDefault="00852357" w:rsidP="00894360">
            <w:pPr>
              <w:ind w:right="450"/>
              <w:rPr>
                <w:sz w:val="20"/>
                <w:szCs w:val="20"/>
              </w:rPr>
            </w:pPr>
            <w:r w:rsidRPr="00DD178B">
              <w:rPr>
                <w:sz w:val="20"/>
                <w:szCs w:val="20"/>
              </w:rPr>
              <w:t>Services Manager</w:t>
            </w:r>
            <w:r>
              <w:rPr>
                <w:sz w:val="20"/>
                <w:szCs w:val="20"/>
              </w:rPr>
              <w:t xml:space="preserve"> </w:t>
            </w:r>
          </w:p>
          <w:p w14:paraId="69BED666" w14:textId="4E89BA48" w:rsidR="004B1676" w:rsidRDefault="004B1676" w:rsidP="00894360">
            <w:pPr>
              <w:ind w:right="450"/>
              <w:rPr>
                <w:sz w:val="20"/>
                <w:szCs w:val="20"/>
              </w:rPr>
            </w:pPr>
            <w:r>
              <w:rPr>
                <w:sz w:val="20"/>
                <w:szCs w:val="20"/>
              </w:rPr>
              <w:t xml:space="preserve"> </w:t>
            </w:r>
          </w:p>
          <w:p w14:paraId="426892AA" w14:textId="77777777" w:rsidR="0012614F" w:rsidRPr="00E45B23" w:rsidRDefault="0012614F" w:rsidP="00DD178B">
            <w:pPr>
              <w:ind w:right="450"/>
              <w:rPr>
                <w:sz w:val="20"/>
                <w:szCs w:val="20"/>
              </w:rPr>
            </w:pPr>
          </w:p>
        </w:tc>
        <w:tc>
          <w:tcPr>
            <w:tcW w:w="4626" w:type="dxa"/>
          </w:tcPr>
          <w:p w14:paraId="40CF60E5" w14:textId="77777777" w:rsidR="00894360" w:rsidRPr="00E45B23" w:rsidRDefault="00894360" w:rsidP="00177AA6">
            <w:pPr>
              <w:pStyle w:val="Header"/>
              <w:tabs>
                <w:tab w:val="clear" w:pos="4320"/>
                <w:tab w:val="clear" w:pos="8640"/>
                <w:tab w:val="left" w:pos="6300"/>
                <w:tab w:val="left" w:pos="6480"/>
              </w:tabs>
              <w:ind w:left="1161" w:right="72"/>
              <w:jc w:val="right"/>
              <w:rPr>
                <w:b/>
                <w:sz w:val="20"/>
                <w:szCs w:val="20"/>
              </w:rPr>
            </w:pPr>
            <w:r w:rsidRPr="00E45B23">
              <w:rPr>
                <w:b/>
                <w:sz w:val="20"/>
                <w:szCs w:val="20"/>
              </w:rPr>
              <w:t>PRESIDENT/CEO</w:t>
            </w:r>
          </w:p>
          <w:p w14:paraId="6EC50290" w14:textId="26E3FAAF" w:rsidR="00894360" w:rsidRPr="00E45B23" w:rsidRDefault="00894360" w:rsidP="00177AA6">
            <w:pPr>
              <w:pStyle w:val="Header"/>
              <w:tabs>
                <w:tab w:val="clear" w:pos="4320"/>
                <w:tab w:val="clear" w:pos="8640"/>
                <w:tab w:val="left" w:pos="6300"/>
                <w:tab w:val="left" w:pos="6480"/>
              </w:tabs>
              <w:ind w:left="1161" w:right="72"/>
              <w:jc w:val="right"/>
              <w:rPr>
                <w:sz w:val="20"/>
                <w:szCs w:val="20"/>
              </w:rPr>
            </w:pPr>
            <w:r w:rsidRPr="00E45B23">
              <w:rPr>
                <w:sz w:val="20"/>
                <w:szCs w:val="20"/>
              </w:rPr>
              <w:t xml:space="preserve">   </w:t>
            </w:r>
            <w:r w:rsidR="00166731" w:rsidRPr="00E45B23">
              <w:rPr>
                <w:sz w:val="20"/>
                <w:szCs w:val="20"/>
              </w:rPr>
              <w:t>Daren Griffin</w:t>
            </w:r>
            <w:r w:rsidRPr="00E45B23">
              <w:rPr>
                <w:sz w:val="20"/>
                <w:szCs w:val="20"/>
              </w:rPr>
              <w:t>, A.A.E.</w:t>
            </w:r>
            <w:r w:rsidR="00D84B6E">
              <w:rPr>
                <w:sz w:val="20"/>
                <w:szCs w:val="20"/>
              </w:rPr>
              <w:t>, Chair</w:t>
            </w:r>
          </w:p>
          <w:p w14:paraId="17003232" w14:textId="77777777" w:rsidR="00894360" w:rsidRPr="00E45B23" w:rsidRDefault="00894360" w:rsidP="00177AA6">
            <w:pPr>
              <w:pStyle w:val="Header"/>
              <w:tabs>
                <w:tab w:val="clear" w:pos="4320"/>
                <w:tab w:val="clear" w:pos="8640"/>
                <w:tab w:val="left" w:pos="6300"/>
                <w:tab w:val="left" w:pos="6480"/>
              </w:tabs>
              <w:ind w:left="1161" w:right="72"/>
              <w:jc w:val="right"/>
              <w:rPr>
                <w:b/>
                <w:sz w:val="20"/>
                <w:szCs w:val="20"/>
              </w:rPr>
            </w:pPr>
          </w:p>
          <w:p w14:paraId="7D926095" w14:textId="77777777" w:rsidR="00894360" w:rsidRPr="00E45B23" w:rsidRDefault="00894360" w:rsidP="00177AA6">
            <w:pPr>
              <w:pStyle w:val="Header"/>
              <w:tabs>
                <w:tab w:val="clear" w:pos="4320"/>
                <w:tab w:val="clear" w:pos="8640"/>
                <w:tab w:val="left" w:pos="6300"/>
                <w:tab w:val="left" w:pos="6480"/>
              </w:tabs>
              <w:ind w:left="1161" w:right="72"/>
              <w:jc w:val="right"/>
              <w:rPr>
                <w:b/>
                <w:sz w:val="20"/>
                <w:szCs w:val="20"/>
              </w:rPr>
            </w:pPr>
            <w:r w:rsidRPr="00E45B23">
              <w:rPr>
                <w:b/>
                <w:sz w:val="20"/>
                <w:szCs w:val="20"/>
              </w:rPr>
              <w:t>GENERAL COUNSEL</w:t>
            </w:r>
          </w:p>
          <w:p w14:paraId="73902BB6" w14:textId="77777777" w:rsidR="00894360" w:rsidRDefault="00894360" w:rsidP="00177AA6">
            <w:pPr>
              <w:pStyle w:val="Header"/>
              <w:tabs>
                <w:tab w:val="clear" w:pos="4320"/>
                <w:tab w:val="clear" w:pos="8640"/>
                <w:tab w:val="left" w:pos="6300"/>
                <w:tab w:val="left" w:pos="6480"/>
              </w:tabs>
              <w:ind w:left="1161" w:right="72"/>
              <w:jc w:val="right"/>
              <w:rPr>
                <w:sz w:val="20"/>
                <w:szCs w:val="20"/>
              </w:rPr>
            </w:pPr>
            <w:r w:rsidRPr="00E45B23">
              <w:rPr>
                <w:sz w:val="20"/>
                <w:szCs w:val="20"/>
              </w:rPr>
              <w:t xml:space="preserve">   Ann Morgan, Fennemore Craig</w:t>
            </w:r>
          </w:p>
          <w:p w14:paraId="7CE9E16B" w14:textId="77777777" w:rsidR="00D17A9C" w:rsidRDefault="00D17A9C" w:rsidP="00177AA6">
            <w:pPr>
              <w:pStyle w:val="Header"/>
              <w:tabs>
                <w:tab w:val="clear" w:pos="4320"/>
                <w:tab w:val="clear" w:pos="8640"/>
                <w:tab w:val="left" w:pos="6300"/>
                <w:tab w:val="left" w:pos="6480"/>
              </w:tabs>
              <w:ind w:left="1161" w:right="72"/>
              <w:jc w:val="right"/>
              <w:rPr>
                <w:sz w:val="20"/>
                <w:szCs w:val="20"/>
              </w:rPr>
            </w:pPr>
          </w:p>
          <w:p w14:paraId="3379D343" w14:textId="77777777" w:rsidR="00D17A9C" w:rsidRPr="00D17A9C" w:rsidRDefault="005C5BB4" w:rsidP="00177AA6">
            <w:pPr>
              <w:pStyle w:val="Header"/>
              <w:tabs>
                <w:tab w:val="clear" w:pos="4320"/>
                <w:tab w:val="clear" w:pos="8640"/>
                <w:tab w:val="left" w:pos="6300"/>
                <w:tab w:val="left" w:pos="6480"/>
              </w:tabs>
              <w:ind w:left="1161" w:right="72"/>
              <w:jc w:val="right"/>
              <w:rPr>
                <w:b/>
                <w:sz w:val="20"/>
                <w:szCs w:val="20"/>
              </w:rPr>
            </w:pPr>
            <w:r>
              <w:rPr>
                <w:b/>
                <w:sz w:val="20"/>
                <w:szCs w:val="20"/>
              </w:rPr>
              <w:t>CLERK</w:t>
            </w:r>
            <w:r w:rsidR="00E0244F">
              <w:rPr>
                <w:b/>
                <w:sz w:val="20"/>
                <w:szCs w:val="20"/>
              </w:rPr>
              <w:t xml:space="preserve"> TO THE BOARD</w:t>
            </w:r>
          </w:p>
          <w:p w14:paraId="63AA81E3" w14:textId="77777777" w:rsidR="00D17A9C" w:rsidRPr="00E45B23" w:rsidRDefault="00D17A9C" w:rsidP="00177AA6">
            <w:pPr>
              <w:pStyle w:val="Header"/>
              <w:tabs>
                <w:tab w:val="clear" w:pos="4320"/>
                <w:tab w:val="clear" w:pos="8640"/>
                <w:tab w:val="left" w:pos="6300"/>
                <w:tab w:val="left" w:pos="6480"/>
              </w:tabs>
              <w:ind w:left="1161" w:right="72"/>
              <w:jc w:val="right"/>
              <w:rPr>
                <w:sz w:val="20"/>
                <w:szCs w:val="20"/>
              </w:rPr>
            </w:pPr>
            <w:r>
              <w:rPr>
                <w:sz w:val="20"/>
                <w:szCs w:val="20"/>
              </w:rPr>
              <w:t>Lori Kolacek</w:t>
            </w:r>
          </w:p>
        </w:tc>
      </w:tr>
    </w:tbl>
    <w:p w14:paraId="0850BDA4" w14:textId="627D4A40" w:rsidR="00625E55" w:rsidRPr="00EE0E39" w:rsidRDefault="00CF19F8" w:rsidP="00625E55">
      <w:pPr>
        <w:tabs>
          <w:tab w:val="left" w:pos="4050"/>
          <w:tab w:val="center" w:pos="4644"/>
        </w:tabs>
        <w:ind w:right="72"/>
        <w:jc w:val="center"/>
        <w:rPr>
          <w:b/>
          <w:bCs/>
        </w:rPr>
      </w:pPr>
      <w:r>
        <w:rPr>
          <w:b/>
          <w:bCs/>
        </w:rPr>
        <w:t xml:space="preserve">MEETING MINUTES </w:t>
      </w:r>
    </w:p>
    <w:p w14:paraId="1C87F8AC" w14:textId="794B9298" w:rsidR="00625E55" w:rsidRPr="00EE0E39" w:rsidRDefault="00625E55" w:rsidP="00625E55">
      <w:pPr>
        <w:ind w:right="72"/>
        <w:jc w:val="center"/>
        <w:rPr>
          <w:b/>
          <w:bCs/>
        </w:rPr>
      </w:pPr>
      <w:r w:rsidRPr="00EE0E39">
        <w:rPr>
          <w:b/>
          <w:bCs/>
        </w:rPr>
        <w:t xml:space="preserve">AIRPORT </w:t>
      </w:r>
      <w:r w:rsidR="00D84B6E">
        <w:rPr>
          <w:b/>
          <w:bCs/>
        </w:rPr>
        <w:t>SUSTAINABILITY ADVISORY COMMITTEE</w:t>
      </w:r>
      <w:r w:rsidRPr="00EE0E39">
        <w:rPr>
          <w:b/>
          <w:bCs/>
        </w:rPr>
        <w:t xml:space="preserve"> (A</w:t>
      </w:r>
      <w:r w:rsidR="00D84B6E">
        <w:rPr>
          <w:b/>
          <w:bCs/>
        </w:rPr>
        <w:t>SAC</w:t>
      </w:r>
      <w:r w:rsidRPr="00EE0E39">
        <w:rPr>
          <w:b/>
          <w:bCs/>
        </w:rPr>
        <w:t>)</w:t>
      </w:r>
    </w:p>
    <w:p w14:paraId="2A893F97" w14:textId="2B2E2046" w:rsidR="00625E55" w:rsidRDefault="00BD0E5D" w:rsidP="00625E55">
      <w:pPr>
        <w:ind w:right="72"/>
        <w:jc w:val="center"/>
        <w:rPr>
          <w:b/>
          <w:bCs/>
        </w:rPr>
      </w:pPr>
      <w:r>
        <w:rPr>
          <w:b/>
          <w:bCs/>
        </w:rPr>
        <w:t>4</w:t>
      </w:r>
      <w:r w:rsidRPr="00BD0E5D">
        <w:rPr>
          <w:b/>
          <w:bCs/>
          <w:vertAlign w:val="superscript"/>
        </w:rPr>
        <w:t>th</w:t>
      </w:r>
      <w:r w:rsidR="00164BF5">
        <w:rPr>
          <w:b/>
          <w:bCs/>
        </w:rPr>
        <w:t xml:space="preserve"> </w:t>
      </w:r>
      <w:r w:rsidR="00562AD5" w:rsidRPr="00EE0E39">
        <w:rPr>
          <w:b/>
          <w:bCs/>
        </w:rPr>
        <w:t>Quarter 202</w:t>
      </w:r>
      <w:r w:rsidR="00253773">
        <w:rPr>
          <w:b/>
          <w:bCs/>
        </w:rPr>
        <w:t>3</w:t>
      </w:r>
      <w:r w:rsidR="00625E55" w:rsidRPr="00EE0E39">
        <w:rPr>
          <w:b/>
          <w:bCs/>
        </w:rPr>
        <w:t xml:space="preserve"> Meeting</w:t>
      </w:r>
    </w:p>
    <w:p w14:paraId="535A0FDE" w14:textId="18EC68E8" w:rsidR="00CF19F8" w:rsidRPr="00EE0E39" w:rsidRDefault="00CF19F8" w:rsidP="00625E55">
      <w:pPr>
        <w:ind w:right="72"/>
        <w:jc w:val="center"/>
        <w:rPr>
          <w:b/>
          <w:bCs/>
        </w:rPr>
      </w:pPr>
      <w:r>
        <w:rPr>
          <w:b/>
          <w:bCs/>
        </w:rPr>
        <w:t xml:space="preserve">Thursday, </w:t>
      </w:r>
      <w:r w:rsidR="00BD0E5D">
        <w:rPr>
          <w:b/>
          <w:bCs/>
        </w:rPr>
        <w:t>December 21</w:t>
      </w:r>
      <w:r>
        <w:rPr>
          <w:b/>
          <w:bCs/>
        </w:rPr>
        <w:t xml:space="preserve">, </w:t>
      </w:r>
      <w:proofErr w:type="gramStart"/>
      <w:r>
        <w:rPr>
          <w:b/>
          <w:bCs/>
        </w:rPr>
        <w:t>202</w:t>
      </w:r>
      <w:r w:rsidR="00253773">
        <w:rPr>
          <w:b/>
          <w:bCs/>
        </w:rPr>
        <w:t>3</w:t>
      </w:r>
      <w:proofErr w:type="gramEnd"/>
      <w:r>
        <w:rPr>
          <w:b/>
          <w:bCs/>
        </w:rPr>
        <w:t xml:space="preserve"> </w:t>
      </w:r>
      <w:r>
        <w:rPr>
          <w:b/>
          <w:bCs/>
        </w:rPr>
        <w:sym w:font="Wingdings" w:char="F09F"/>
      </w:r>
      <w:r>
        <w:rPr>
          <w:b/>
          <w:bCs/>
        </w:rPr>
        <w:t xml:space="preserve"> 3:30 pm</w:t>
      </w:r>
    </w:p>
    <w:p w14:paraId="275BABE3" w14:textId="77777777" w:rsidR="00625E55" w:rsidRPr="00EE0E39" w:rsidRDefault="00625E55" w:rsidP="00625E55">
      <w:pPr>
        <w:ind w:right="72"/>
        <w:jc w:val="center"/>
        <w:rPr>
          <w:b/>
          <w:bCs/>
        </w:rPr>
      </w:pPr>
    </w:p>
    <w:p w14:paraId="0ECC85B5" w14:textId="3B71B063" w:rsidR="00894360" w:rsidRDefault="00CF19F8" w:rsidP="001E7946">
      <w:r>
        <w:t>The Committee met at the Reno-Tahoe International Airport, 2001 E. Plumb Lane, Reno Admin Offices, Main Terminal Building, Second floor as well as via Zoom.  Lissa Butterfield called the meeting to order at 3:</w:t>
      </w:r>
      <w:r w:rsidR="00253773">
        <w:t>3</w:t>
      </w:r>
      <w:r w:rsidR="00BD0E5D">
        <w:t>1</w:t>
      </w:r>
      <w:r>
        <w:t xml:space="preserve"> pm.  </w:t>
      </w:r>
    </w:p>
    <w:p w14:paraId="45131E80" w14:textId="24C811B3" w:rsidR="00CF19F8" w:rsidRPr="003D7439" w:rsidRDefault="00CF19F8" w:rsidP="001E7946">
      <w:pPr>
        <w:rPr>
          <w:sz w:val="16"/>
          <w:szCs w:val="16"/>
        </w:rPr>
      </w:pPr>
    </w:p>
    <w:p w14:paraId="2A5BCA48" w14:textId="467C9A29" w:rsidR="00CF19F8" w:rsidRPr="00CF19F8" w:rsidRDefault="00CF19F8" w:rsidP="00FB1750">
      <w:pPr>
        <w:pStyle w:val="ListParagraph"/>
        <w:numPr>
          <w:ilvl w:val="0"/>
          <w:numId w:val="14"/>
        </w:numPr>
      </w:pPr>
      <w:r w:rsidRPr="00CF19F8">
        <w:rPr>
          <w:b/>
        </w:rPr>
        <w:t xml:space="preserve">ROLL CALL </w:t>
      </w:r>
    </w:p>
    <w:p w14:paraId="3532EB0A" w14:textId="77777777" w:rsidR="00CF19F8" w:rsidRPr="003D7439" w:rsidRDefault="00CF19F8" w:rsidP="00CF19F8">
      <w:pPr>
        <w:pStyle w:val="ListParagraph"/>
        <w:ind w:left="360"/>
        <w:rPr>
          <w:sz w:val="16"/>
          <w:szCs w:val="16"/>
        </w:rPr>
      </w:pPr>
    </w:p>
    <w:p w14:paraId="742079BD" w14:textId="1132B1D5" w:rsidR="00CF19F8" w:rsidRDefault="00CF19F8" w:rsidP="001E7946">
      <w:r>
        <w:t xml:space="preserve">Roll was called. </w:t>
      </w:r>
      <w:r w:rsidR="008515D9">
        <w:t xml:space="preserve">Staff Liaison </w:t>
      </w:r>
      <w:r>
        <w:t xml:space="preserve">Lissa Butterfield </w:t>
      </w:r>
      <w:r w:rsidR="003E3EB1">
        <w:t>led the meeting</w:t>
      </w:r>
      <w:r>
        <w:t>.  Committee members present were</w:t>
      </w:r>
      <w:r w:rsidR="00253773">
        <w:t xml:space="preserve"> Trustee Shaun Carey,</w:t>
      </w:r>
      <w:r>
        <w:t xml:space="preserve"> Richard Brong, Patrick Fisher, Thomas Hill, Rob </w:t>
      </w:r>
      <w:r w:rsidR="00253773">
        <w:t xml:space="preserve">Pierce, </w:t>
      </w:r>
      <w:r w:rsidR="006C037A">
        <w:t>Vince Griffith</w:t>
      </w:r>
      <w:r w:rsidR="006C037A">
        <w:t xml:space="preserve">, </w:t>
      </w:r>
      <w:r w:rsidR="00BD0E5D">
        <w:t>Suzanne Groneman</w:t>
      </w:r>
      <w:r w:rsidR="00BD0E5D">
        <w:t xml:space="preserve">, </w:t>
      </w:r>
      <w:r w:rsidR="00253773">
        <w:t xml:space="preserve">David </w:t>
      </w:r>
      <w:r w:rsidR="006C037A">
        <w:t>McNally, and</w:t>
      </w:r>
      <w:r w:rsidR="00BD0E5D">
        <w:t xml:space="preserve"> </w:t>
      </w:r>
      <w:r>
        <w:t xml:space="preserve">Chris Tolley.  </w:t>
      </w:r>
    </w:p>
    <w:p w14:paraId="00614695" w14:textId="77777777" w:rsidR="00EE0E39" w:rsidRPr="003D7439" w:rsidRDefault="00EE0E39" w:rsidP="00CF19F8">
      <w:pPr>
        <w:rPr>
          <w:bCs/>
          <w:sz w:val="16"/>
          <w:szCs w:val="16"/>
        </w:rPr>
      </w:pPr>
      <w:bookmarkStart w:id="0" w:name="_Hlk63786227"/>
    </w:p>
    <w:p w14:paraId="0143297F" w14:textId="579A409D" w:rsidR="00EE0E39" w:rsidRDefault="00EF7E49" w:rsidP="00CF19F8">
      <w:pPr>
        <w:pStyle w:val="ListParagraph"/>
        <w:numPr>
          <w:ilvl w:val="0"/>
          <w:numId w:val="14"/>
        </w:numPr>
        <w:rPr>
          <w:b/>
        </w:rPr>
      </w:pPr>
      <w:r w:rsidRPr="00EE0E39">
        <w:rPr>
          <w:b/>
        </w:rPr>
        <w:t>P</w:t>
      </w:r>
      <w:r w:rsidR="00894360" w:rsidRPr="00EE0E39">
        <w:rPr>
          <w:b/>
        </w:rPr>
        <w:t>UBLIC COMMENT</w:t>
      </w:r>
      <w:r w:rsidR="00F4253D" w:rsidRPr="00EE0E39">
        <w:rPr>
          <w:b/>
        </w:rPr>
        <w:t xml:space="preserve"> </w:t>
      </w:r>
    </w:p>
    <w:p w14:paraId="53ADB57B" w14:textId="6FF5D8BC" w:rsidR="00CF19F8" w:rsidRDefault="00741605" w:rsidP="00741605">
      <w:pPr>
        <w:tabs>
          <w:tab w:val="left" w:pos="5775"/>
        </w:tabs>
        <w:rPr>
          <w:b/>
        </w:rPr>
      </w:pPr>
      <w:r>
        <w:rPr>
          <w:b/>
        </w:rPr>
        <w:tab/>
      </w:r>
    </w:p>
    <w:p w14:paraId="59BA1C72" w14:textId="665CF3AE" w:rsidR="00BD0E5D" w:rsidRPr="003526AC" w:rsidRDefault="00BD0E5D" w:rsidP="00BD0E5D">
      <w:pPr>
        <w:contextualSpacing/>
      </w:pPr>
      <w:r>
        <w:t>Nancy Sorensen provided a public comment regarding the noise issues she is experiencing at her home</w:t>
      </w:r>
      <w:r w:rsidR="00B566BB">
        <w:t>.</w:t>
      </w:r>
    </w:p>
    <w:p w14:paraId="2B4EA989" w14:textId="77777777" w:rsidR="00CF19F8" w:rsidRPr="007403A7" w:rsidRDefault="00CF19F8" w:rsidP="00CF19F8">
      <w:pPr>
        <w:rPr>
          <w:b/>
          <w:sz w:val="16"/>
          <w:szCs w:val="16"/>
        </w:rPr>
      </w:pPr>
    </w:p>
    <w:p w14:paraId="4938E77B" w14:textId="0AFC1EAA" w:rsidR="00C229EF" w:rsidRPr="00EE0E39" w:rsidRDefault="00C229EF" w:rsidP="00EF7E49">
      <w:pPr>
        <w:pStyle w:val="ListParagraph"/>
        <w:numPr>
          <w:ilvl w:val="0"/>
          <w:numId w:val="14"/>
        </w:numPr>
        <w:rPr>
          <w:b/>
        </w:rPr>
      </w:pPr>
      <w:r w:rsidRPr="00EE0E39">
        <w:rPr>
          <w:b/>
        </w:rPr>
        <w:t>APPROVAL OF THE MINUTES</w:t>
      </w:r>
    </w:p>
    <w:p w14:paraId="5256FC46" w14:textId="707DC6C7" w:rsidR="00EE0E39" w:rsidRPr="007403A7" w:rsidRDefault="00EE0E39" w:rsidP="00CF19F8">
      <w:pPr>
        <w:rPr>
          <w:bCs/>
          <w:sz w:val="16"/>
          <w:szCs w:val="16"/>
        </w:rPr>
      </w:pPr>
    </w:p>
    <w:p w14:paraId="57C43337" w14:textId="462212FD" w:rsidR="00CF19F8" w:rsidRDefault="00CF19F8" w:rsidP="00CF19F8">
      <w:pPr>
        <w:rPr>
          <w:bCs/>
        </w:rPr>
      </w:pPr>
      <w:r>
        <w:rPr>
          <w:bCs/>
        </w:rPr>
        <w:t xml:space="preserve">A motion was made </w:t>
      </w:r>
      <w:r w:rsidR="00C97EDB">
        <w:rPr>
          <w:bCs/>
        </w:rPr>
        <w:t xml:space="preserve">and </w:t>
      </w:r>
      <w:r>
        <w:rPr>
          <w:bCs/>
        </w:rPr>
        <w:t>seconded</w:t>
      </w:r>
      <w:r w:rsidR="00C97EDB">
        <w:rPr>
          <w:bCs/>
        </w:rPr>
        <w:t xml:space="preserve">, and the </w:t>
      </w:r>
      <w:r>
        <w:rPr>
          <w:bCs/>
        </w:rPr>
        <w:t xml:space="preserve">Committee approved the minutes from the </w:t>
      </w:r>
      <w:r w:rsidR="00E75D7F">
        <w:rPr>
          <w:bCs/>
        </w:rPr>
        <w:t xml:space="preserve">June 15, 2023, Airport Sustainability Advisory Committee </w:t>
      </w:r>
      <w:r>
        <w:rPr>
          <w:bCs/>
        </w:rPr>
        <w:t>meeting</w:t>
      </w:r>
      <w:r w:rsidR="00C97EDB">
        <w:rPr>
          <w:bCs/>
        </w:rPr>
        <w:t xml:space="preserve">, with no changes.  </w:t>
      </w:r>
    </w:p>
    <w:p w14:paraId="165199B5" w14:textId="77777777" w:rsidR="00801D43" w:rsidRPr="007403A7" w:rsidRDefault="00801D43" w:rsidP="00CF19F8">
      <w:pPr>
        <w:rPr>
          <w:bCs/>
          <w:sz w:val="16"/>
          <w:szCs w:val="16"/>
        </w:rPr>
      </w:pPr>
    </w:p>
    <w:p w14:paraId="08B70A1C" w14:textId="4476067F" w:rsidR="00C229EF" w:rsidRDefault="00164BF5" w:rsidP="00EF7E49">
      <w:pPr>
        <w:pStyle w:val="ListParagraph"/>
        <w:numPr>
          <w:ilvl w:val="0"/>
          <w:numId w:val="14"/>
        </w:numPr>
        <w:rPr>
          <w:b/>
        </w:rPr>
      </w:pPr>
      <w:r>
        <w:rPr>
          <w:b/>
        </w:rPr>
        <w:t>COMMITTEE CHAIR UPDATES</w:t>
      </w:r>
    </w:p>
    <w:p w14:paraId="471F05A9" w14:textId="3D1F56F2" w:rsidR="00A57C39" w:rsidRPr="007403A7" w:rsidRDefault="00A57C39" w:rsidP="00CF19F8">
      <w:pPr>
        <w:rPr>
          <w:b/>
          <w:sz w:val="16"/>
          <w:szCs w:val="16"/>
        </w:rPr>
      </w:pPr>
    </w:p>
    <w:p w14:paraId="18C47B97" w14:textId="0A089919" w:rsidR="00B16D38" w:rsidRDefault="00B16D38" w:rsidP="00CF19F8">
      <w:pPr>
        <w:rPr>
          <w:bCs/>
        </w:rPr>
      </w:pPr>
      <w:r>
        <w:rPr>
          <w:bCs/>
        </w:rPr>
        <w:t>Lissa Butterfield</w:t>
      </w:r>
      <w:r w:rsidR="0076027F">
        <w:rPr>
          <w:bCs/>
        </w:rPr>
        <w:t xml:space="preserve"> asked the committee to look at the agenda to see a slight change in how we are doing our presentations moving forward. They will now be separated into regular quarterly updates which will stay consistent each quarter, </w:t>
      </w:r>
      <w:r w:rsidR="00DB2A72">
        <w:rPr>
          <w:bCs/>
        </w:rPr>
        <w:t xml:space="preserve">and </w:t>
      </w:r>
      <w:r w:rsidR="0076027F">
        <w:rPr>
          <w:bCs/>
        </w:rPr>
        <w:t xml:space="preserve">then informational presentations or brief updates will be their own agenda item. </w:t>
      </w:r>
    </w:p>
    <w:p w14:paraId="5032EAB6" w14:textId="77777777" w:rsidR="00CF19F8" w:rsidRPr="00CF19F8" w:rsidRDefault="00CF19F8" w:rsidP="00CF19F8">
      <w:pPr>
        <w:rPr>
          <w:bCs/>
        </w:rPr>
      </w:pPr>
    </w:p>
    <w:p w14:paraId="2E5FD648" w14:textId="6C928784" w:rsidR="00C229EF" w:rsidRDefault="00164BF5" w:rsidP="00EF7E49">
      <w:pPr>
        <w:pStyle w:val="ListParagraph"/>
        <w:numPr>
          <w:ilvl w:val="0"/>
          <w:numId w:val="14"/>
        </w:numPr>
        <w:rPr>
          <w:b/>
        </w:rPr>
      </w:pPr>
      <w:r>
        <w:rPr>
          <w:b/>
        </w:rPr>
        <w:t>BOARD LIAISON UPDATES</w:t>
      </w:r>
    </w:p>
    <w:p w14:paraId="18B2995D" w14:textId="77777777" w:rsidR="00FD59C5" w:rsidRPr="007403A7" w:rsidRDefault="00FD59C5" w:rsidP="00FD59C5">
      <w:pPr>
        <w:pStyle w:val="ListParagraph"/>
        <w:ind w:left="360"/>
        <w:rPr>
          <w:b/>
          <w:sz w:val="16"/>
          <w:szCs w:val="16"/>
        </w:rPr>
      </w:pPr>
    </w:p>
    <w:p w14:paraId="4E19B487" w14:textId="627D0C74" w:rsidR="00FD59C5" w:rsidRPr="00164BF5" w:rsidRDefault="00164BF5" w:rsidP="00164BF5">
      <w:pPr>
        <w:rPr>
          <w:bCs/>
        </w:rPr>
      </w:pPr>
      <w:r>
        <w:rPr>
          <w:bCs/>
        </w:rPr>
        <w:t>None.</w:t>
      </w:r>
    </w:p>
    <w:p w14:paraId="07766D61" w14:textId="77777777" w:rsidR="00CF19F8" w:rsidRDefault="00CF19F8" w:rsidP="00CF19F8">
      <w:pPr>
        <w:rPr>
          <w:bCs/>
        </w:rPr>
      </w:pPr>
    </w:p>
    <w:p w14:paraId="2E2647B9" w14:textId="6991EBEC" w:rsidR="00BC1523" w:rsidRPr="00BC1523" w:rsidRDefault="00E75D7F" w:rsidP="00BC1523">
      <w:pPr>
        <w:pStyle w:val="ListParagraph"/>
        <w:numPr>
          <w:ilvl w:val="0"/>
          <w:numId w:val="14"/>
        </w:numPr>
        <w:rPr>
          <w:b/>
        </w:rPr>
      </w:pPr>
      <w:r>
        <w:rPr>
          <w:b/>
        </w:rPr>
        <w:lastRenderedPageBreak/>
        <w:t>QUARTERLY INFORMATIONAL PRESENTATIONS AND DISCUSSION ITEMS</w:t>
      </w:r>
    </w:p>
    <w:p w14:paraId="724B2FBE" w14:textId="77777777" w:rsidR="00BC1523" w:rsidRPr="007403A7" w:rsidRDefault="00BC1523" w:rsidP="00CF19F8">
      <w:pPr>
        <w:rPr>
          <w:b/>
          <w:sz w:val="16"/>
          <w:szCs w:val="16"/>
        </w:rPr>
      </w:pPr>
    </w:p>
    <w:p w14:paraId="086E58B1" w14:textId="5811FEE6" w:rsidR="0015640F" w:rsidRPr="0076027F" w:rsidRDefault="00BC1523" w:rsidP="00CF19F8">
      <w:pPr>
        <w:rPr>
          <w:bCs/>
        </w:rPr>
      </w:pPr>
      <w:proofErr w:type="gramStart"/>
      <w:r>
        <w:rPr>
          <w:b/>
        </w:rPr>
        <w:t>6</w:t>
      </w:r>
      <w:r w:rsidR="00CF19F8" w:rsidRPr="00FD6552">
        <w:rPr>
          <w:b/>
        </w:rPr>
        <w:t xml:space="preserve">.1  </w:t>
      </w:r>
      <w:r w:rsidR="00E75D7F" w:rsidRPr="0076027F">
        <w:rPr>
          <w:bCs/>
        </w:rPr>
        <w:t>New</w:t>
      </w:r>
      <w:proofErr w:type="gramEnd"/>
      <w:r w:rsidR="00E75D7F" w:rsidRPr="0076027F">
        <w:rPr>
          <w:bCs/>
        </w:rPr>
        <w:t xml:space="preserve"> Gen B&amp;C (Replacement Concourses)- Sustainability and Climate Resiliency Design.</w:t>
      </w:r>
    </w:p>
    <w:p w14:paraId="08F82EBF" w14:textId="77777777" w:rsidR="007709E8" w:rsidRPr="007403A7" w:rsidRDefault="007709E8" w:rsidP="00CF19F8">
      <w:pPr>
        <w:rPr>
          <w:bCs/>
          <w:sz w:val="16"/>
          <w:szCs w:val="16"/>
        </w:rPr>
      </w:pPr>
    </w:p>
    <w:p w14:paraId="30DEDA82" w14:textId="5DCA6A7C" w:rsidR="00E75D7F" w:rsidRDefault="00E75D7F" w:rsidP="00CF19F8">
      <w:pPr>
        <w:rPr>
          <w:bCs/>
        </w:rPr>
      </w:pPr>
      <w:r>
        <w:rPr>
          <w:bCs/>
        </w:rPr>
        <w:t>Brent Mather</w:t>
      </w:r>
      <w:r w:rsidR="0076027F">
        <w:rPr>
          <w:bCs/>
        </w:rPr>
        <w:t>, Architect and Design Lead with Gensler</w:t>
      </w:r>
      <w:r w:rsidR="00E2077B">
        <w:rPr>
          <w:bCs/>
        </w:rPr>
        <w:t xml:space="preserve"> provided a presentation with an update on sustainability and climate resiliency </w:t>
      </w:r>
      <w:r w:rsidR="00E1217F">
        <w:rPr>
          <w:bCs/>
        </w:rPr>
        <w:t xml:space="preserve">options that are </w:t>
      </w:r>
      <w:r w:rsidR="00E2077B">
        <w:rPr>
          <w:bCs/>
        </w:rPr>
        <w:t xml:space="preserve">being considered on the new replacement concourses project. </w:t>
      </w:r>
    </w:p>
    <w:p w14:paraId="4A06072C" w14:textId="77777777" w:rsidR="00E1217F" w:rsidRPr="007403A7" w:rsidRDefault="00E1217F" w:rsidP="00CF19F8">
      <w:pPr>
        <w:rPr>
          <w:bCs/>
          <w:sz w:val="16"/>
          <w:szCs w:val="16"/>
        </w:rPr>
      </w:pPr>
    </w:p>
    <w:p w14:paraId="4FF4ABBF" w14:textId="2BE0F573" w:rsidR="00D31481" w:rsidRDefault="00E1217F" w:rsidP="0022554F">
      <w:pPr>
        <w:rPr>
          <w:bCs/>
        </w:rPr>
      </w:pPr>
      <w:r>
        <w:rPr>
          <w:bCs/>
        </w:rPr>
        <w:t xml:space="preserve">Trustee Shaun Carey inquired about </w:t>
      </w:r>
      <w:r w:rsidR="00D31481">
        <w:rPr>
          <w:bCs/>
        </w:rPr>
        <w:t xml:space="preserve">what strategies </w:t>
      </w:r>
      <w:proofErr w:type="gramStart"/>
      <w:r w:rsidR="00D31481">
        <w:rPr>
          <w:bCs/>
        </w:rPr>
        <w:t>of</w:t>
      </w:r>
      <w:proofErr w:type="gramEnd"/>
      <w:r w:rsidR="00D31481">
        <w:rPr>
          <w:bCs/>
        </w:rPr>
        <w:t xml:space="preserve"> removing the old concourse and recycling the building materials</w:t>
      </w:r>
      <w:r w:rsidR="006C037A">
        <w:rPr>
          <w:bCs/>
        </w:rPr>
        <w:t xml:space="preserve"> are being considered. </w:t>
      </w:r>
      <w:r w:rsidR="00AD2961">
        <w:rPr>
          <w:bCs/>
        </w:rPr>
        <w:t>Mr. Mather indicated that that would be more in the scope of the CMR (Construction Manager at Risk)</w:t>
      </w:r>
      <w:r w:rsidR="009E6825">
        <w:rPr>
          <w:bCs/>
        </w:rPr>
        <w:t>/</w:t>
      </w:r>
      <w:r w:rsidR="00460453">
        <w:rPr>
          <w:bCs/>
        </w:rPr>
        <w:t xml:space="preserve">General Contractor but there is a desire to </w:t>
      </w:r>
      <w:r w:rsidR="009E6825">
        <w:rPr>
          <w:bCs/>
        </w:rPr>
        <w:t>have an effective strategy that will minimize the airborne particles as well as what ends up in the landfill, recycling and repurposing as much as possible.</w:t>
      </w:r>
    </w:p>
    <w:p w14:paraId="3B3690AC" w14:textId="77777777" w:rsidR="009E6825" w:rsidRPr="007403A7" w:rsidRDefault="009E6825" w:rsidP="0022554F">
      <w:pPr>
        <w:rPr>
          <w:bCs/>
          <w:sz w:val="16"/>
          <w:szCs w:val="16"/>
        </w:rPr>
      </w:pPr>
    </w:p>
    <w:p w14:paraId="692DFBA7" w14:textId="73C8D475" w:rsidR="009E6825" w:rsidRDefault="009E6825" w:rsidP="0022554F">
      <w:pPr>
        <w:rPr>
          <w:bCs/>
        </w:rPr>
      </w:pPr>
      <w:r>
        <w:rPr>
          <w:bCs/>
        </w:rPr>
        <w:t xml:space="preserve">Suzanne Groneman asked where the </w:t>
      </w:r>
      <w:r w:rsidR="00FE20D9" w:rsidRPr="00FE20D9">
        <w:rPr>
          <w:bCs/>
        </w:rPr>
        <w:t>compostable</w:t>
      </w:r>
      <w:r w:rsidR="00FE20D9">
        <w:rPr>
          <w:bCs/>
        </w:rPr>
        <w:t xml:space="preserve"> materials were intended to be taken as there are currently none in our community. Mr. Mather stated that in the current stage of design it would be best to investigate that further. He also thanked Ms. Groneman for that insight as it might be more challenging than anticipated. </w:t>
      </w:r>
    </w:p>
    <w:p w14:paraId="208C8E33" w14:textId="77777777" w:rsidR="00D31481" w:rsidRPr="007403A7" w:rsidRDefault="00D31481" w:rsidP="0022554F">
      <w:pPr>
        <w:rPr>
          <w:bCs/>
          <w:sz w:val="16"/>
          <w:szCs w:val="16"/>
        </w:rPr>
      </w:pPr>
    </w:p>
    <w:p w14:paraId="56CFCB6E" w14:textId="26149A30" w:rsidR="00FE20D9" w:rsidRDefault="00FE20D9" w:rsidP="0022554F">
      <w:pPr>
        <w:rPr>
          <w:bCs/>
        </w:rPr>
      </w:pPr>
      <w:r>
        <w:rPr>
          <w:bCs/>
        </w:rPr>
        <w:t xml:space="preserve">David McNally inquired about the </w:t>
      </w:r>
      <w:r w:rsidR="00DB2A72">
        <w:rPr>
          <w:bCs/>
        </w:rPr>
        <w:t>employee’s</w:t>
      </w:r>
      <w:r w:rsidR="005B553B">
        <w:rPr>
          <w:bCs/>
        </w:rPr>
        <w:t xml:space="preserve"> experience, would there be any break rooms to enhance their experience. Mr. Mather stated that there are two components to that, one being the Headquarters building that is currently being planned and if that does in fact get built as planned then it will definitely add to the employee experience, second would be outdoor terraces within the concourses, one being on each concourse, in addition any of the added amenities would be available for their use, not just for passengers.</w:t>
      </w:r>
    </w:p>
    <w:p w14:paraId="7FD2391D" w14:textId="77777777" w:rsidR="005B553B" w:rsidRPr="007403A7" w:rsidRDefault="005B553B" w:rsidP="0022554F">
      <w:pPr>
        <w:rPr>
          <w:bCs/>
          <w:sz w:val="16"/>
          <w:szCs w:val="16"/>
        </w:rPr>
      </w:pPr>
    </w:p>
    <w:p w14:paraId="18459908" w14:textId="167254B1" w:rsidR="005B553B" w:rsidRDefault="005B553B" w:rsidP="0022554F">
      <w:pPr>
        <w:rPr>
          <w:bCs/>
        </w:rPr>
      </w:pPr>
      <w:r>
        <w:rPr>
          <w:bCs/>
        </w:rPr>
        <w:t xml:space="preserve">There being no other questions from the Committee, this item was not discussed further. </w:t>
      </w:r>
    </w:p>
    <w:p w14:paraId="7DDF1604" w14:textId="77777777" w:rsidR="005B553B" w:rsidRPr="007403A7" w:rsidRDefault="005B553B" w:rsidP="0022554F">
      <w:pPr>
        <w:rPr>
          <w:bCs/>
          <w:sz w:val="16"/>
          <w:szCs w:val="16"/>
        </w:rPr>
      </w:pPr>
    </w:p>
    <w:p w14:paraId="1D78CE10" w14:textId="786D9F7E" w:rsidR="00E4678A" w:rsidRDefault="00BC1523" w:rsidP="0022554F">
      <w:pPr>
        <w:rPr>
          <w:bCs/>
          <w:color w:val="FF0000"/>
        </w:rPr>
      </w:pPr>
      <w:r>
        <w:rPr>
          <w:b/>
        </w:rPr>
        <w:t>6</w:t>
      </w:r>
      <w:r w:rsidR="0022554F" w:rsidRPr="0022554F">
        <w:rPr>
          <w:b/>
        </w:rPr>
        <w:t>.2</w:t>
      </w:r>
      <w:r w:rsidR="0022554F">
        <w:rPr>
          <w:bCs/>
        </w:rPr>
        <w:t xml:space="preserve"> </w:t>
      </w:r>
      <w:r w:rsidR="00E75D7F" w:rsidRPr="0076027F">
        <w:rPr>
          <w:bCs/>
        </w:rPr>
        <w:t>Noise Reports, Third Quarter 2023 (July-September)</w:t>
      </w:r>
      <w:r w:rsidR="00E4678A" w:rsidRPr="0022554F">
        <w:rPr>
          <w:bCs/>
          <w:color w:val="FF0000"/>
        </w:rPr>
        <w:t xml:space="preserve"> </w:t>
      </w:r>
    </w:p>
    <w:p w14:paraId="310AA25C" w14:textId="77777777" w:rsidR="00164BF5" w:rsidRPr="007403A7" w:rsidRDefault="00164BF5" w:rsidP="0022554F">
      <w:pPr>
        <w:rPr>
          <w:color w:val="FF0000"/>
          <w:sz w:val="16"/>
          <w:szCs w:val="16"/>
        </w:rPr>
      </w:pPr>
    </w:p>
    <w:p w14:paraId="02A0E500" w14:textId="77777777" w:rsidR="00E75D7F" w:rsidRDefault="00E75D7F" w:rsidP="00E75D7F">
      <w:pPr>
        <w:rPr>
          <w:bCs/>
        </w:rPr>
      </w:pPr>
      <w:r>
        <w:rPr>
          <w:bCs/>
        </w:rPr>
        <w:t>Rick Miller</w:t>
      </w:r>
      <w:proofErr w:type="gramStart"/>
      <w:r>
        <w:rPr>
          <w:bCs/>
        </w:rPr>
        <w:t xml:space="preserve"> Noise</w:t>
      </w:r>
      <w:proofErr w:type="gramEnd"/>
      <w:r>
        <w:rPr>
          <w:bCs/>
        </w:rPr>
        <w:t xml:space="preserve"> Analyst presented this item to the Committee.  He provided information on the passenger schedule activity, operations activity and provided a noise complaint analysis.  </w:t>
      </w:r>
    </w:p>
    <w:p w14:paraId="7F98C714" w14:textId="77777777" w:rsidR="00E75D7F" w:rsidRPr="007403A7" w:rsidRDefault="00E75D7F" w:rsidP="00E75D7F">
      <w:pPr>
        <w:rPr>
          <w:bCs/>
          <w:sz w:val="16"/>
          <w:szCs w:val="16"/>
        </w:rPr>
      </w:pPr>
    </w:p>
    <w:p w14:paraId="231A4DB1" w14:textId="74C89BD2" w:rsidR="00E75D7F" w:rsidRDefault="00E75D7F" w:rsidP="00E75D7F">
      <w:pPr>
        <w:rPr>
          <w:bCs/>
        </w:rPr>
      </w:pPr>
      <w:r w:rsidRPr="009E5A88">
        <w:rPr>
          <w:bCs/>
        </w:rPr>
        <w:t>David McNally</w:t>
      </w:r>
      <w:r w:rsidR="009E5A88">
        <w:rPr>
          <w:bCs/>
        </w:rPr>
        <w:t xml:space="preserve"> inquired about the complaints in the south corridor and asked if there is a push to have a noise abatement procedure put in place at RNO. Mr. Miller stated that no, we are very limited in what we can do as it relates to the fact that we are in a bowl, unfortunately there are not a lot of options that can be put in place to reduce the noise. </w:t>
      </w:r>
    </w:p>
    <w:p w14:paraId="432349DB" w14:textId="77777777" w:rsidR="00E75D7F" w:rsidRPr="007403A7" w:rsidRDefault="00E75D7F" w:rsidP="00E75D7F">
      <w:pPr>
        <w:rPr>
          <w:bCs/>
          <w:sz w:val="16"/>
          <w:szCs w:val="16"/>
        </w:rPr>
      </w:pPr>
    </w:p>
    <w:p w14:paraId="01986619" w14:textId="5923672C" w:rsidR="009E5A88" w:rsidRDefault="00E75D7F" w:rsidP="00500973">
      <w:pPr>
        <w:rPr>
          <w:bCs/>
        </w:rPr>
      </w:pPr>
      <w:r>
        <w:rPr>
          <w:bCs/>
        </w:rPr>
        <w:t xml:space="preserve">There being no questions from the Committee, this item was not discussed further.  </w:t>
      </w:r>
    </w:p>
    <w:p w14:paraId="3F3A1CE8" w14:textId="77777777" w:rsidR="009E5A88" w:rsidRPr="007403A7" w:rsidRDefault="009E5A88" w:rsidP="00500973">
      <w:pPr>
        <w:rPr>
          <w:bCs/>
          <w:sz w:val="16"/>
          <w:szCs w:val="16"/>
        </w:rPr>
      </w:pPr>
    </w:p>
    <w:p w14:paraId="6FA3EA03" w14:textId="7048D759" w:rsidR="00EF7E49" w:rsidRDefault="00E75D7F" w:rsidP="00EF7E49">
      <w:pPr>
        <w:pStyle w:val="ListParagraph"/>
        <w:numPr>
          <w:ilvl w:val="0"/>
          <w:numId w:val="14"/>
        </w:numPr>
        <w:rPr>
          <w:b/>
        </w:rPr>
      </w:pPr>
      <w:r>
        <w:rPr>
          <w:b/>
        </w:rPr>
        <w:t>INFORMATIONAL PRESENTATIONS AND DISCUSSION ITEMS</w:t>
      </w:r>
    </w:p>
    <w:p w14:paraId="73DABEBC" w14:textId="77777777" w:rsidR="00CA5A64" w:rsidRPr="007403A7" w:rsidRDefault="00CA5A64" w:rsidP="00CA5A64">
      <w:pPr>
        <w:pStyle w:val="ListParagraph"/>
        <w:ind w:left="360"/>
        <w:rPr>
          <w:b/>
          <w:sz w:val="16"/>
          <w:szCs w:val="16"/>
        </w:rPr>
      </w:pPr>
    </w:p>
    <w:p w14:paraId="5729B6FE" w14:textId="3EA9D277" w:rsidR="00E4678A" w:rsidRDefault="00164BF5" w:rsidP="008515D9">
      <w:pPr>
        <w:pStyle w:val="ListParagraph"/>
        <w:numPr>
          <w:ilvl w:val="1"/>
          <w:numId w:val="16"/>
        </w:numPr>
        <w:rPr>
          <w:bCs/>
        </w:rPr>
      </w:pPr>
      <w:r>
        <w:rPr>
          <w:bCs/>
        </w:rPr>
        <w:t xml:space="preserve">FAA </w:t>
      </w:r>
      <w:r w:rsidR="00E75D7F">
        <w:rPr>
          <w:bCs/>
        </w:rPr>
        <w:t>Noise Policy Review Public Comment Period Update</w:t>
      </w:r>
    </w:p>
    <w:p w14:paraId="271FE57D" w14:textId="77777777" w:rsidR="009E5A88" w:rsidRPr="007403A7" w:rsidRDefault="009E5A88" w:rsidP="009E5A88">
      <w:pPr>
        <w:pStyle w:val="ListParagraph"/>
        <w:ind w:left="360"/>
        <w:rPr>
          <w:bCs/>
          <w:sz w:val="16"/>
          <w:szCs w:val="16"/>
        </w:rPr>
      </w:pPr>
    </w:p>
    <w:p w14:paraId="7C4BD6DC" w14:textId="26F2F0A6" w:rsidR="009E5A88" w:rsidRDefault="009E5A88" w:rsidP="009E5A88">
      <w:pPr>
        <w:ind w:right="450"/>
        <w:rPr>
          <w:bCs/>
        </w:rPr>
      </w:pPr>
      <w:r>
        <w:rPr>
          <w:bCs/>
        </w:rPr>
        <w:t>Lissa Butterfield</w:t>
      </w:r>
      <w:r w:rsidRPr="009E5A88">
        <w:rPr>
          <w:bCs/>
        </w:rPr>
        <w:t xml:space="preserve"> </w:t>
      </w:r>
      <w:r w:rsidRPr="009E5A88">
        <w:rPr>
          <w:bCs/>
        </w:rPr>
        <w:t>Planning and Environmental Services Manager</w:t>
      </w:r>
      <w:r>
        <w:rPr>
          <w:bCs/>
        </w:rPr>
        <w:t xml:space="preserve"> </w:t>
      </w:r>
      <w:r>
        <w:rPr>
          <w:bCs/>
        </w:rPr>
        <w:t>presented this item to the Committee</w:t>
      </w:r>
      <w:r>
        <w:rPr>
          <w:bCs/>
        </w:rPr>
        <w:t>.</w:t>
      </w:r>
    </w:p>
    <w:p w14:paraId="1037ABCA" w14:textId="15C977EF" w:rsidR="009E5A88" w:rsidRPr="007403A7" w:rsidRDefault="009E5A88" w:rsidP="009E5A88">
      <w:pPr>
        <w:ind w:right="450"/>
        <w:rPr>
          <w:bCs/>
          <w:sz w:val="16"/>
          <w:szCs w:val="16"/>
        </w:rPr>
      </w:pPr>
    </w:p>
    <w:p w14:paraId="60CDEF6D" w14:textId="77777777" w:rsidR="009E5A88" w:rsidRDefault="009E5A88" w:rsidP="009E5A88">
      <w:pPr>
        <w:rPr>
          <w:bCs/>
        </w:rPr>
      </w:pPr>
      <w:r>
        <w:rPr>
          <w:bCs/>
        </w:rPr>
        <w:t xml:space="preserve">There being no questions from the Committee, this item was not discussed further.  </w:t>
      </w:r>
    </w:p>
    <w:p w14:paraId="50F4F7A9" w14:textId="77777777" w:rsidR="009E5A88" w:rsidRDefault="009E5A88" w:rsidP="009E5A88">
      <w:pPr>
        <w:ind w:right="450"/>
        <w:rPr>
          <w:bCs/>
          <w:sz w:val="16"/>
          <w:szCs w:val="16"/>
        </w:rPr>
      </w:pPr>
    </w:p>
    <w:p w14:paraId="4DB8A979" w14:textId="77777777" w:rsidR="007403A7" w:rsidRDefault="007403A7" w:rsidP="009E5A88">
      <w:pPr>
        <w:ind w:right="450"/>
        <w:rPr>
          <w:bCs/>
          <w:sz w:val="16"/>
          <w:szCs w:val="16"/>
        </w:rPr>
      </w:pPr>
    </w:p>
    <w:p w14:paraId="7EC3F70C" w14:textId="77777777" w:rsidR="007403A7" w:rsidRDefault="007403A7" w:rsidP="009E5A88">
      <w:pPr>
        <w:ind w:right="450"/>
        <w:rPr>
          <w:bCs/>
          <w:sz w:val="16"/>
          <w:szCs w:val="16"/>
        </w:rPr>
      </w:pPr>
    </w:p>
    <w:p w14:paraId="1FF9D160" w14:textId="77777777" w:rsidR="007403A7" w:rsidRPr="007403A7" w:rsidRDefault="007403A7" w:rsidP="009E5A88">
      <w:pPr>
        <w:ind w:right="450"/>
        <w:rPr>
          <w:bCs/>
          <w:sz w:val="16"/>
          <w:szCs w:val="16"/>
        </w:rPr>
      </w:pPr>
    </w:p>
    <w:p w14:paraId="765E12D3" w14:textId="5039F30F" w:rsidR="00E4678A" w:rsidRDefault="00E75D7F" w:rsidP="00A33F1B">
      <w:pPr>
        <w:pStyle w:val="ListParagraph"/>
        <w:numPr>
          <w:ilvl w:val="1"/>
          <w:numId w:val="16"/>
        </w:numPr>
        <w:rPr>
          <w:bCs/>
        </w:rPr>
      </w:pPr>
      <w:r>
        <w:rPr>
          <w:bCs/>
        </w:rPr>
        <w:lastRenderedPageBreak/>
        <w:t>FAA Airport Airspace Analysis (AAA) Process for On-Airport Projects</w:t>
      </w:r>
    </w:p>
    <w:p w14:paraId="42AFCF1B" w14:textId="77777777" w:rsidR="009E5A88" w:rsidRPr="007403A7" w:rsidRDefault="009E5A88" w:rsidP="009E5A88">
      <w:pPr>
        <w:rPr>
          <w:bCs/>
          <w:sz w:val="16"/>
          <w:szCs w:val="16"/>
        </w:rPr>
      </w:pPr>
    </w:p>
    <w:p w14:paraId="51E566C3" w14:textId="2E9901FF" w:rsidR="009E5A88" w:rsidRDefault="009E5A88" w:rsidP="009E5A88">
      <w:pPr>
        <w:rPr>
          <w:bCs/>
        </w:rPr>
      </w:pPr>
      <w:r>
        <w:rPr>
          <w:bCs/>
        </w:rPr>
        <w:t xml:space="preserve">Titus Roberson Airport Planner II presented this item to the Committee. </w:t>
      </w:r>
    </w:p>
    <w:p w14:paraId="59D9CAC9" w14:textId="77777777" w:rsidR="009E5A88" w:rsidRPr="007403A7" w:rsidRDefault="009E5A88" w:rsidP="009E5A88">
      <w:pPr>
        <w:rPr>
          <w:bCs/>
          <w:sz w:val="16"/>
          <w:szCs w:val="16"/>
        </w:rPr>
      </w:pPr>
    </w:p>
    <w:p w14:paraId="2B899C9D" w14:textId="77777777" w:rsidR="009E5A88" w:rsidRDefault="009E5A88" w:rsidP="009E5A88">
      <w:pPr>
        <w:rPr>
          <w:bCs/>
        </w:rPr>
      </w:pPr>
      <w:r>
        <w:rPr>
          <w:bCs/>
        </w:rPr>
        <w:t xml:space="preserve">There being no questions from the Committee, this item was not discussed further.  </w:t>
      </w:r>
    </w:p>
    <w:p w14:paraId="6B1109AC" w14:textId="11E8D03E" w:rsidR="009E5A88" w:rsidRPr="007403A7" w:rsidRDefault="009E5A88" w:rsidP="009E5A88">
      <w:pPr>
        <w:rPr>
          <w:bCs/>
          <w:sz w:val="16"/>
          <w:szCs w:val="16"/>
        </w:rPr>
      </w:pPr>
    </w:p>
    <w:p w14:paraId="044DB38F" w14:textId="43AB8ED9" w:rsidR="009E5A88" w:rsidRDefault="00293F72" w:rsidP="009E5A88">
      <w:pPr>
        <w:pStyle w:val="ListParagraph"/>
        <w:numPr>
          <w:ilvl w:val="1"/>
          <w:numId w:val="16"/>
        </w:numPr>
        <w:rPr>
          <w:bCs/>
        </w:rPr>
      </w:pPr>
      <w:r>
        <w:rPr>
          <w:bCs/>
        </w:rPr>
        <w:t>Reno-Stead Airport Development Update</w:t>
      </w:r>
    </w:p>
    <w:p w14:paraId="701313B1" w14:textId="77777777" w:rsidR="009E5A88" w:rsidRPr="007403A7" w:rsidRDefault="009E5A88" w:rsidP="009E5A88">
      <w:pPr>
        <w:rPr>
          <w:bCs/>
          <w:sz w:val="16"/>
          <w:szCs w:val="16"/>
        </w:rPr>
      </w:pPr>
    </w:p>
    <w:p w14:paraId="011DE0C7" w14:textId="7203BA22" w:rsidR="009E5A88" w:rsidRPr="009E5A88" w:rsidRDefault="009E5A88" w:rsidP="009E5A88">
      <w:pPr>
        <w:rPr>
          <w:bCs/>
        </w:rPr>
      </w:pPr>
      <w:r>
        <w:rPr>
          <w:bCs/>
        </w:rPr>
        <w:t xml:space="preserve">Lissa Butterfield Planning and Environment Services Manager presented this item to the Committee. </w:t>
      </w:r>
    </w:p>
    <w:p w14:paraId="4E898ADF" w14:textId="77777777" w:rsidR="00F31D7F" w:rsidRPr="007403A7" w:rsidRDefault="00F31D7F" w:rsidP="00F31D7F">
      <w:pPr>
        <w:pStyle w:val="ListParagraph"/>
        <w:ind w:left="360"/>
        <w:rPr>
          <w:bCs/>
          <w:sz w:val="16"/>
          <w:szCs w:val="16"/>
        </w:rPr>
      </w:pPr>
    </w:p>
    <w:p w14:paraId="73120603" w14:textId="5282A972" w:rsidR="00F31D7F" w:rsidRPr="00F31D7F" w:rsidRDefault="00F31D7F" w:rsidP="00F31D7F">
      <w:pPr>
        <w:rPr>
          <w:bCs/>
        </w:rPr>
      </w:pPr>
      <w:r w:rsidRPr="008E2A7B">
        <w:rPr>
          <w:bCs/>
        </w:rPr>
        <w:t>Rob Pierce</w:t>
      </w:r>
      <w:r w:rsidR="008E2A7B">
        <w:rPr>
          <w:bCs/>
        </w:rPr>
        <w:t xml:space="preserve"> </w:t>
      </w:r>
      <w:r w:rsidR="003F61E1">
        <w:rPr>
          <w:bCs/>
        </w:rPr>
        <w:t xml:space="preserve">and Ms. Butterfield had a discussion regarding cargo activity and the Nevada National Guard being relocated to Stead Airport. </w:t>
      </w:r>
      <w:r w:rsidR="00BF340A">
        <w:rPr>
          <w:bCs/>
        </w:rPr>
        <w:t xml:space="preserve">Also discussed the City of Reno </w:t>
      </w:r>
      <w:proofErr w:type="gramStart"/>
      <w:r w:rsidR="00BF340A">
        <w:rPr>
          <w:bCs/>
        </w:rPr>
        <w:t>in regards to</w:t>
      </w:r>
      <w:proofErr w:type="gramEnd"/>
      <w:r w:rsidR="00BF340A">
        <w:rPr>
          <w:bCs/>
        </w:rPr>
        <w:t xml:space="preserve"> stormwater, utilities, and the existing Reno sewer facilities. </w:t>
      </w:r>
    </w:p>
    <w:p w14:paraId="77A1D857" w14:textId="77777777" w:rsidR="00500973" w:rsidRPr="007403A7" w:rsidRDefault="00500973" w:rsidP="00500973">
      <w:pPr>
        <w:rPr>
          <w:b/>
          <w:sz w:val="16"/>
          <w:szCs w:val="16"/>
        </w:rPr>
      </w:pPr>
    </w:p>
    <w:p w14:paraId="29692163" w14:textId="77777777" w:rsidR="00BF340A" w:rsidRDefault="00BF340A" w:rsidP="00BF340A">
      <w:pPr>
        <w:rPr>
          <w:bCs/>
        </w:rPr>
      </w:pPr>
      <w:r>
        <w:rPr>
          <w:bCs/>
        </w:rPr>
        <w:t xml:space="preserve">There being no questions from the Committee, this item was not discussed further.  </w:t>
      </w:r>
    </w:p>
    <w:p w14:paraId="19108272" w14:textId="77777777" w:rsidR="00BF340A" w:rsidRPr="007403A7" w:rsidRDefault="00BF340A" w:rsidP="00500973">
      <w:pPr>
        <w:rPr>
          <w:b/>
          <w:sz w:val="16"/>
          <w:szCs w:val="16"/>
        </w:rPr>
      </w:pPr>
    </w:p>
    <w:p w14:paraId="33F681C2" w14:textId="77777777" w:rsidR="00293F72" w:rsidRDefault="00293F72" w:rsidP="00293F72">
      <w:pPr>
        <w:pStyle w:val="ListParagraph"/>
        <w:numPr>
          <w:ilvl w:val="0"/>
          <w:numId w:val="14"/>
        </w:numPr>
        <w:rPr>
          <w:b/>
        </w:rPr>
      </w:pPr>
      <w:r w:rsidRPr="00EE0E39">
        <w:rPr>
          <w:b/>
        </w:rPr>
        <w:t>GENERAL COMMITTEE COMMENTS, QUESTIONS</w:t>
      </w:r>
      <w:r>
        <w:rPr>
          <w:b/>
        </w:rPr>
        <w:t>,</w:t>
      </w:r>
      <w:r w:rsidRPr="00EE0E39">
        <w:rPr>
          <w:b/>
        </w:rPr>
        <w:t xml:space="preserve"> AND REQUESTS FOR FUTURE AGENDA ITEMS </w:t>
      </w:r>
    </w:p>
    <w:p w14:paraId="07771DF2" w14:textId="77777777" w:rsidR="00293F72" w:rsidRPr="007403A7" w:rsidRDefault="00293F72" w:rsidP="00293F72">
      <w:pPr>
        <w:pStyle w:val="ListParagraph"/>
        <w:ind w:left="360"/>
        <w:rPr>
          <w:b/>
          <w:sz w:val="16"/>
          <w:szCs w:val="16"/>
        </w:rPr>
      </w:pPr>
    </w:p>
    <w:p w14:paraId="73237DB9" w14:textId="0F9BAC41" w:rsidR="00C229EF" w:rsidRDefault="00293F72" w:rsidP="00293F72">
      <w:pPr>
        <w:rPr>
          <w:bCs/>
        </w:rPr>
      </w:pPr>
      <w:r w:rsidRPr="00293F72">
        <w:rPr>
          <w:b/>
        </w:rPr>
        <w:t>8.1</w:t>
      </w:r>
      <w:r>
        <w:rPr>
          <w:b/>
        </w:rPr>
        <w:t xml:space="preserve"> </w:t>
      </w:r>
      <w:r>
        <w:rPr>
          <w:bCs/>
        </w:rPr>
        <w:t>Airport GIS-Utilities Dashboard (March 2024)</w:t>
      </w:r>
    </w:p>
    <w:p w14:paraId="53973C59" w14:textId="7FBBEC93" w:rsidR="0022554F" w:rsidRDefault="00293F72" w:rsidP="00A06C2F">
      <w:pPr>
        <w:rPr>
          <w:bCs/>
        </w:rPr>
      </w:pPr>
      <w:r>
        <w:rPr>
          <w:b/>
        </w:rPr>
        <w:t xml:space="preserve">8.2 </w:t>
      </w:r>
      <w:r>
        <w:rPr>
          <w:bCs/>
        </w:rPr>
        <w:t>New Ground Transportation Center/ Rental Car Facility Development Sustainable Design (March 2024)</w:t>
      </w:r>
    </w:p>
    <w:p w14:paraId="473F7127" w14:textId="77777777" w:rsidR="00BF340A" w:rsidRPr="007403A7" w:rsidRDefault="00BF340A" w:rsidP="00A06C2F">
      <w:pPr>
        <w:rPr>
          <w:bCs/>
          <w:sz w:val="16"/>
          <w:szCs w:val="16"/>
        </w:rPr>
      </w:pPr>
    </w:p>
    <w:p w14:paraId="4FEA8598" w14:textId="01CE0F70" w:rsidR="00BF340A" w:rsidRPr="00A06C2F" w:rsidRDefault="00BF340A" w:rsidP="00A06C2F">
      <w:pPr>
        <w:rPr>
          <w:bCs/>
        </w:rPr>
      </w:pPr>
      <w:r>
        <w:rPr>
          <w:bCs/>
        </w:rPr>
        <w:t xml:space="preserve">The Committee would like to add for future discussion: </w:t>
      </w:r>
      <w:r w:rsidR="003D7439">
        <w:rPr>
          <w:bCs/>
        </w:rPr>
        <w:t>D</w:t>
      </w:r>
      <w:r>
        <w:rPr>
          <w:bCs/>
        </w:rPr>
        <w:t xml:space="preserve">iscussion and </w:t>
      </w:r>
      <w:r w:rsidR="003D7439">
        <w:rPr>
          <w:bCs/>
        </w:rPr>
        <w:t xml:space="preserve">the </w:t>
      </w:r>
      <w:r>
        <w:rPr>
          <w:bCs/>
        </w:rPr>
        <w:t>process on the utility corridor a</w:t>
      </w:r>
      <w:r w:rsidR="003D7439">
        <w:rPr>
          <w:bCs/>
        </w:rPr>
        <w:t xml:space="preserve">t Reno-Stead Airport, Grand Sierra Expansion project, and Master Plan update for Reno-Stead Airport. </w:t>
      </w:r>
    </w:p>
    <w:p w14:paraId="1A372238" w14:textId="77777777" w:rsidR="00EE0E39" w:rsidRPr="007403A7" w:rsidRDefault="00EE0E39" w:rsidP="00EF7E49">
      <w:pPr>
        <w:pStyle w:val="ListParagraph"/>
        <w:ind w:left="360"/>
        <w:rPr>
          <w:b/>
          <w:i/>
          <w:iCs/>
          <w:sz w:val="16"/>
          <w:szCs w:val="16"/>
        </w:rPr>
      </w:pPr>
    </w:p>
    <w:p w14:paraId="0DCDD364" w14:textId="10B3D34B" w:rsidR="005B4D17" w:rsidRPr="00164BF5" w:rsidRDefault="00293F72" w:rsidP="00F31D7F">
      <w:pPr>
        <w:pStyle w:val="ListParagraph"/>
        <w:numPr>
          <w:ilvl w:val="0"/>
          <w:numId w:val="14"/>
        </w:numPr>
        <w:rPr>
          <w:b/>
        </w:rPr>
      </w:pPr>
      <w:r>
        <w:rPr>
          <w:b/>
        </w:rPr>
        <w:t>PUBLIC COMMENT</w:t>
      </w:r>
    </w:p>
    <w:p w14:paraId="6A8E18FA" w14:textId="70171039" w:rsidR="00293F72" w:rsidRPr="007403A7" w:rsidRDefault="00293F72" w:rsidP="00A06C2F">
      <w:pPr>
        <w:rPr>
          <w:bCs/>
          <w:sz w:val="16"/>
          <w:szCs w:val="16"/>
        </w:rPr>
      </w:pPr>
    </w:p>
    <w:p w14:paraId="1D9B4C1F" w14:textId="250CFBA1" w:rsidR="00293F72" w:rsidRDefault="00293F72" w:rsidP="00A06C2F">
      <w:pPr>
        <w:rPr>
          <w:bCs/>
        </w:rPr>
      </w:pPr>
      <w:r>
        <w:rPr>
          <w:bCs/>
        </w:rPr>
        <w:t>None.</w:t>
      </w:r>
    </w:p>
    <w:p w14:paraId="39F11154" w14:textId="77777777" w:rsidR="00293F72" w:rsidRPr="007403A7" w:rsidRDefault="00293F72" w:rsidP="00A06C2F">
      <w:pPr>
        <w:rPr>
          <w:bCs/>
          <w:sz w:val="16"/>
          <w:szCs w:val="16"/>
        </w:rPr>
      </w:pPr>
    </w:p>
    <w:p w14:paraId="4551670B" w14:textId="7A5B2D61" w:rsidR="00C229EF" w:rsidRDefault="00293F72" w:rsidP="00F31D7F">
      <w:pPr>
        <w:pStyle w:val="ListParagraph"/>
        <w:numPr>
          <w:ilvl w:val="0"/>
          <w:numId w:val="14"/>
        </w:numPr>
        <w:rPr>
          <w:b/>
        </w:rPr>
      </w:pPr>
      <w:r>
        <w:rPr>
          <w:b/>
        </w:rPr>
        <w:t>UPCOMING ASAC MEETING DATES</w:t>
      </w:r>
    </w:p>
    <w:p w14:paraId="10A6A01A" w14:textId="77777777" w:rsidR="003D7439" w:rsidRPr="007403A7" w:rsidRDefault="003D7439" w:rsidP="003D7439">
      <w:pPr>
        <w:pStyle w:val="ListParagraph"/>
        <w:ind w:left="360"/>
        <w:rPr>
          <w:b/>
          <w:sz w:val="16"/>
          <w:szCs w:val="16"/>
        </w:rPr>
      </w:pPr>
    </w:p>
    <w:p w14:paraId="2DF03236" w14:textId="49029F03" w:rsidR="00293F72" w:rsidRDefault="00293F72" w:rsidP="00293F72">
      <w:pPr>
        <w:pStyle w:val="ListParagraph"/>
        <w:ind w:left="360"/>
        <w:rPr>
          <w:bCs/>
        </w:rPr>
      </w:pPr>
      <w:r>
        <w:rPr>
          <w:bCs/>
        </w:rPr>
        <w:t>0</w:t>
      </w:r>
      <w:r>
        <w:rPr>
          <w:bCs/>
        </w:rPr>
        <w:t>3</w:t>
      </w:r>
      <w:r w:rsidRPr="00EE0E39">
        <w:rPr>
          <w:bCs/>
        </w:rPr>
        <w:t>/</w:t>
      </w:r>
      <w:r>
        <w:rPr>
          <w:bCs/>
        </w:rPr>
        <w:t>21</w:t>
      </w:r>
      <w:r w:rsidRPr="00EE0E39">
        <w:rPr>
          <w:bCs/>
        </w:rPr>
        <w:t>/202</w:t>
      </w:r>
      <w:r>
        <w:rPr>
          <w:bCs/>
        </w:rPr>
        <w:t>4</w:t>
      </w:r>
      <w:r w:rsidRPr="00EE0E39">
        <w:rPr>
          <w:bCs/>
        </w:rPr>
        <w:tab/>
        <w:t xml:space="preserve">3:30 PM </w:t>
      </w:r>
    </w:p>
    <w:p w14:paraId="72C30892" w14:textId="1B952FB3" w:rsidR="00293F72" w:rsidRDefault="00293F72" w:rsidP="00293F72">
      <w:pPr>
        <w:pStyle w:val="ListParagraph"/>
        <w:ind w:left="360"/>
        <w:rPr>
          <w:bCs/>
        </w:rPr>
      </w:pPr>
      <w:r>
        <w:rPr>
          <w:bCs/>
        </w:rPr>
        <w:t>06/20/2024</w:t>
      </w:r>
      <w:r w:rsidRPr="00EE0E39">
        <w:rPr>
          <w:bCs/>
        </w:rPr>
        <w:tab/>
        <w:t xml:space="preserve">3:30 PM </w:t>
      </w:r>
    </w:p>
    <w:p w14:paraId="33E133C7" w14:textId="7032921D" w:rsidR="00293F72" w:rsidRDefault="00293F72" w:rsidP="00293F72">
      <w:pPr>
        <w:pStyle w:val="ListParagraph"/>
        <w:ind w:left="360"/>
        <w:rPr>
          <w:bCs/>
        </w:rPr>
      </w:pPr>
      <w:r>
        <w:rPr>
          <w:bCs/>
        </w:rPr>
        <w:t>09/19/2024</w:t>
      </w:r>
      <w:r>
        <w:rPr>
          <w:bCs/>
        </w:rPr>
        <w:tab/>
        <w:t>3:30 PM</w:t>
      </w:r>
    </w:p>
    <w:p w14:paraId="0B293E7A" w14:textId="5F1C5121" w:rsidR="00293F72" w:rsidRDefault="00293F72" w:rsidP="00293F72">
      <w:pPr>
        <w:pStyle w:val="ListParagraph"/>
        <w:ind w:left="360"/>
        <w:rPr>
          <w:bCs/>
        </w:rPr>
      </w:pPr>
      <w:r>
        <w:rPr>
          <w:bCs/>
        </w:rPr>
        <w:t>12/19/2024</w:t>
      </w:r>
      <w:r>
        <w:rPr>
          <w:bCs/>
        </w:rPr>
        <w:tab/>
        <w:t>3:30 PM</w:t>
      </w:r>
    </w:p>
    <w:p w14:paraId="7D36B4A8" w14:textId="77777777" w:rsidR="00293F72" w:rsidRPr="007403A7" w:rsidRDefault="00293F72" w:rsidP="00293F72">
      <w:pPr>
        <w:pStyle w:val="ListParagraph"/>
        <w:ind w:left="360"/>
        <w:rPr>
          <w:bCs/>
          <w:sz w:val="16"/>
          <w:szCs w:val="16"/>
        </w:rPr>
      </w:pPr>
    </w:p>
    <w:p w14:paraId="2850B3AC" w14:textId="1542D520" w:rsidR="00293F72" w:rsidRPr="00293F72" w:rsidRDefault="00293F72" w:rsidP="00293F72">
      <w:pPr>
        <w:pStyle w:val="ListParagraph"/>
        <w:numPr>
          <w:ilvl w:val="0"/>
          <w:numId w:val="14"/>
        </w:numPr>
        <w:rPr>
          <w:b/>
        </w:rPr>
      </w:pPr>
      <w:r>
        <w:rPr>
          <w:b/>
        </w:rPr>
        <w:t>ADJOURNMENT</w:t>
      </w:r>
    </w:p>
    <w:p w14:paraId="212BDFF6" w14:textId="77777777" w:rsidR="00293F72" w:rsidRPr="007403A7" w:rsidRDefault="00293F72" w:rsidP="0022554F">
      <w:pPr>
        <w:rPr>
          <w:bCs/>
          <w:sz w:val="16"/>
          <w:szCs w:val="16"/>
        </w:rPr>
      </w:pPr>
    </w:p>
    <w:p w14:paraId="1B238FA6" w14:textId="11826B15" w:rsidR="0022554F" w:rsidRPr="0022554F" w:rsidRDefault="0022554F" w:rsidP="0022554F">
      <w:pPr>
        <w:rPr>
          <w:b/>
        </w:rPr>
      </w:pPr>
      <w:r w:rsidRPr="0022554F">
        <w:rPr>
          <w:bCs/>
        </w:rPr>
        <w:t xml:space="preserve">There being </w:t>
      </w:r>
      <w:r>
        <w:rPr>
          <w:bCs/>
        </w:rPr>
        <w:t>no further questions or business to discuss, Lissa Butterfield adjourned the meeting at 4:</w:t>
      </w:r>
      <w:r w:rsidR="00293F72">
        <w:rPr>
          <w:bCs/>
        </w:rPr>
        <w:t>57</w:t>
      </w:r>
      <w:r>
        <w:rPr>
          <w:bCs/>
        </w:rPr>
        <w:t xml:space="preserve"> p.m.  </w:t>
      </w:r>
      <w:bookmarkEnd w:id="0"/>
    </w:p>
    <w:sectPr w:rsidR="0022554F" w:rsidRPr="0022554F" w:rsidSect="0065103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54C3" w14:textId="77777777" w:rsidR="00285C06" w:rsidRDefault="00285C06" w:rsidP="00285C06">
      <w:r>
        <w:separator/>
      </w:r>
    </w:p>
  </w:endnote>
  <w:endnote w:type="continuationSeparator" w:id="0">
    <w:p w14:paraId="7A3EA0D7" w14:textId="77777777" w:rsidR="00285C06" w:rsidRDefault="00285C06" w:rsidP="0028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5A49" w14:textId="77777777" w:rsidR="00285C06" w:rsidRDefault="00285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A645" w14:textId="77777777" w:rsidR="00285C06" w:rsidRDefault="00285C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FA10" w14:textId="77777777" w:rsidR="00285C06" w:rsidRDefault="00285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B689" w14:textId="77777777" w:rsidR="00285C06" w:rsidRDefault="00285C06" w:rsidP="00285C06">
      <w:r>
        <w:separator/>
      </w:r>
    </w:p>
  </w:footnote>
  <w:footnote w:type="continuationSeparator" w:id="0">
    <w:p w14:paraId="3BC132BC" w14:textId="77777777" w:rsidR="00285C06" w:rsidRDefault="00285C06" w:rsidP="00285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877C" w14:textId="77777777" w:rsidR="00285C06" w:rsidRDefault="00285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71FE" w14:textId="2C5D327B" w:rsidR="00285C06" w:rsidRDefault="00285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40E2" w14:textId="77777777" w:rsidR="00285C06" w:rsidRDefault="00285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59F3"/>
    <w:multiLevelType w:val="multilevel"/>
    <w:tmpl w:val="283E1BE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EB30BF"/>
    <w:multiLevelType w:val="hybridMultilevel"/>
    <w:tmpl w:val="19DA464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35C95"/>
    <w:multiLevelType w:val="multilevel"/>
    <w:tmpl w:val="283E1BE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8DA147B"/>
    <w:multiLevelType w:val="hybridMultilevel"/>
    <w:tmpl w:val="9818492A"/>
    <w:lvl w:ilvl="0" w:tplc="0409000F">
      <w:start w:val="1"/>
      <w:numFmt w:val="decimal"/>
      <w:lvlText w:val="%1."/>
      <w:lvlJc w:val="left"/>
      <w:pPr>
        <w:ind w:left="720" w:hanging="360"/>
      </w:pPr>
      <w:rPr>
        <w:rFonts w:hint="default"/>
      </w:rPr>
    </w:lvl>
    <w:lvl w:ilvl="1" w:tplc="3742272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055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F936AA"/>
    <w:multiLevelType w:val="hybridMultilevel"/>
    <w:tmpl w:val="B6F0B03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11B64"/>
    <w:multiLevelType w:val="hybridMultilevel"/>
    <w:tmpl w:val="9818492A"/>
    <w:lvl w:ilvl="0" w:tplc="0409000F">
      <w:start w:val="1"/>
      <w:numFmt w:val="decimal"/>
      <w:lvlText w:val="%1."/>
      <w:lvlJc w:val="left"/>
      <w:pPr>
        <w:ind w:left="720" w:hanging="360"/>
      </w:pPr>
      <w:rPr>
        <w:rFonts w:hint="default"/>
      </w:rPr>
    </w:lvl>
    <w:lvl w:ilvl="1" w:tplc="3742272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B744C"/>
    <w:multiLevelType w:val="multilevel"/>
    <w:tmpl w:val="95A2E7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C54CE3"/>
    <w:multiLevelType w:val="hybridMultilevel"/>
    <w:tmpl w:val="6862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B1F58"/>
    <w:multiLevelType w:val="hybridMultilevel"/>
    <w:tmpl w:val="8CD6562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51A5D"/>
    <w:multiLevelType w:val="multilevel"/>
    <w:tmpl w:val="3AF416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7202780"/>
    <w:multiLevelType w:val="hybridMultilevel"/>
    <w:tmpl w:val="4B3EDA4A"/>
    <w:lvl w:ilvl="0" w:tplc="08EECD5E">
      <w:start w:val="1"/>
      <w:numFmt w:val="decimal"/>
      <w:lvlText w:val="%1."/>
      <w:lvlJc w:val="left"/>
      <w:pPr>
        <w:ind w:left="720" w:hanging="360"/>
      </w:pPr>
      <w:rPr>
        <w:rFonts w:ascii="Times New Roman" w:eastAsia="Times New Roman" w:hAnsi="Times New Roman" w:cs="Times New Roman"/>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972B3"/>
    <w:multiLevelType w:val="multilevel"/>
    <w:tmpl w:val="68946C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BA6ABC"/>
    <w:multiLevelType w:val="hybridMultilevel"/>
    <w:tmpl w:val="C5A855E4"/>
    <w:lvl w:ilvl="0" w:tplc="70165DD4">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21721C"/>
    <w:multiLevelType w:val="multilevel"/>
    <w:tmpl w:val="283E1BE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DD51D23"/>
    <w:multiLevelType w:val="hybridMultilevel"/>
    <w:tmpl w:val="6A9C6268"/>
    <w:lvl w:ilvl="0" w:tplc="65CC9B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269694">
    <w:abstractNumId w:val="13"/>
  </w:num>
  <w:num w:numId="2" w16cid:durableId="1031953204">
    <w:abstractNumId w:val="3"/>
  </w:num>
  <w:num w:numId="3" w16cid:durableId="594217231">
    <w:abstractNumId w:val="6"/>
  </w:num>
  <w:num w:numId="4" w16cid:durableId="615988708">
    <w:abstractNumId w:val="1"/>
  </w:num>
  <w:num w:numId="5" w16cid:durableId="1362585308">
    <w:abstractNumId w:val="5"/>
  </w:num>
  <w:num w:numId="6" w16cid:durableId="229265934">
    <w:abstractNumId w:val="9"/>
  </w:num>
  <w:num w:numId="7" w16cid:durableId="692728017">
    <w:abstractNumId w:val="0"/>
  </w:num>
  <w:num w:numId="8" w16cid:durableId="2027169131">
    <w:abstractNumId w:val="14"/>
  </w:num>
  <w:num w:numId="9" w16cid:durableId="1369987807">
    <w:abstractNumId w:val="2"/>
  </w:num>
  <w:num w:numId="10" w16cid:durableId="800611556">
    <w:abstractNumId w:val="10"/>
  </w:num>
  <w:num w:numId="11" w16cid:durableId="429549654">
    <w:abstractNumId w:val="11"/>
  </w:num>
  <w:num w:numId="12" w16cid:durableId="549267650">
    <w:abstractNumId w:val="15"/>
  </w:num>
  <w:num w:numId="13" w16cid:durableId="1739593777">
    <w:abstractNumId w:val="8"/>
  </w:num>
  <w:num w:numId="14" w16cid:durableId="2114930980">
    <w:abstractNumId w:val="4"/>
  </w:num>
  <w:num w:numId="15" w16cid:durableId="616332665">
    <w:abstractNumId w:val="7"/>
  </w:num>
  <w:num w:numId="16" w16cid:durableId="15351932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60"/>
    <w:rsid w:val="00016CE8"/>
    <w:rsid w:val="000539D5"/>
    <w:rsid w:val="00065D01"/>
    <w:rsid w:val="000661EA"/>
    <w:rsid w:val="00075743"/>
    <w:rsid w:val="0009258A"/>
    <w:rsid w:val="00095359"/>
    <w:rsid w:val="000A5308"/>
    <w:rsid w:val="000C0782"/>
    <w:rsid w:val="000C23EE"/>
    <w:rsid w:val="000C5397"/>
    <w:rsid w:val="000E6BC0"/>
    <w:rsid w:val="000F221B"/>
    <w:rsid w:val="00103E5A"/>
    <w:rsid w:val="00124DE3"/>
    <w:rsid w:val="001256D1"/>
    <w:rsid w:val="0012614F"/>
    <w:rsid w:val="00155EC4"/>
    <w:rsid w:val="0015640F"/>
    <w:rsid w:val="00164BF5"/>
    <w:rsid w:val="00166731"/>
    <w:rsid w:val="001712DE"/>
    <w:rsid w:val="00173609"/>
    <w:rsid w:val="00177AA6"/>
    <w:rsid w:val="00182225"/>
    <w:rsid w:val="00196D2B"/>
    <w:rsid w:val="001D1D8C"/>
    <w:rsid w:val="001D7C96"/>
    <w:rsid w:val="001E51F7"/>
    <w:rsid w:val="001E7946"/>
    <w:rsid w:val="001F40D7"/>
    <w:rsid w:val="00200E6E"/>
    <w:rsid w:val="002118EE"/>
    <w:rsid w:val="0022554F"/>
    <w:rsid w:val="00246973"/>
    <w:rsid w:val="00253773"/>
    <w:rsid w:val="00254C8C"/>
    <w:rsid w:val="0025732C"/>
    <w:rsid w:val="00257365"/>
    <w:rsid w:val="0027192A"/>
    <w:rsid w:val="00281EFD"/>
    <w:rsid w:val="00285C06"/>
    <w:rsid w:val="00293BD0"/>
    <w:rsid w:val="00293F72"/>
    <w:rsid w:val="002A1A3A"/>
    <w:rsid w:val="002B71F4"/>
    <w:rsid w:val="002C039A"/>
    <w:rsid w:val="002C1FB2"/>
    <w:rsid w:val="002C2557"/>
    <w:rsid w:val="002E659B"/>
    <w:rsid w:val="002F554E"/>
    <w:rsid w:val="003104FC"/>
    <w:rsid w:val="0031761E"/>
    <w:rsid w:val="00354D82"/>
    <w:rsid w:val="0037626C"/>
    <w:rsid w:val="00382F8E"/>
    <w:rsid w:val="003840E6"/>
    <w:rsid w:val="003930C0"/>
    <w:rsid w:val="003B4F00"/>
    <w:rsid w:val="003B4F8F"/>
    <w:rsid w:val="003C01BF"/>
    <w:rsid w:val="003D7439"/>
    <w:rsid w:val="003E3EB1"/>
    <w:rsid w:val="003F61E1"/>
    <w:rsid w:val="00404DCF"/>
    <w:rsid w:val="004108E3"/>
    <w:rsid w:val="00460453"/>
    <w:rsid w:val="00464C4C"/>
    <w:rsid w:val="004753B1"/>
    <w:rsid w:val="004879B1"/>
    <w:rsid w:val="004945E1"/>
    <w:rsid w:val="004A2F14"/>
    <w:rsid w:val="004B1676"/>
    <w:rsid w:val="004B24A7"/>
    <w:rsid w:val="004D2491"/>
    <w:rsid w:val="00500973"/>
    <w:rsid w:val="00530B42"/>
    <w:rsid w:val="00536D38"/>
    <w:rsid w:val="005378E0"/>
    <w:rsid w:val="00544252"/>
    <w:rsid w:val="0055044B"/>
    <w:rsid w:val="00552E2F"/>
    <w:rsid w:val="00562AD5"/>
    <w:rsid w:val="005664B6"/>
    <w:rsid w:val="00575449"/>
    <w:rsid w:val="00586F38"/>
    <w:rsid w:val="00597A8D"/>
    <w:rsid w:val="005A3148"/>
    <w:rsid w:val="005A7786"/>
    <w:rsid w:val="005B4D17"/>
    <w:rsid w:val="005B553B"/>
    <w:rsid w:val="005C5148"/>
    <w:rsid w:val="005C5BB4"/>
    <w:rsid w:val="005D5967"/>
    <w:rsid w:val="005D5CFE"/>
    <w:rsid w:val="005E0196"/>
    <w:rsid w:val="005E49A1"/>
    <w:rsid w:val="005F56FF"/>
    <w:rsid w:val="00625E55"/>
    <w:rsid w:val="00633048"/>
    <w:rsid w:val="0065103D"/>
    <w:rsid w:val="006513DB"/>
    <w:rsid w:val="0067026A"/>
    <w:rsid w:val="00671FA5"/>
    <w:rsid w:val="00676DD8"/>
    <w:rsid w:val="006953FB"/>
    <w:rsid w:val="006A678B"/>
    <w:rsid w:val="006B219F"/>
    <w:rsid w:val="006C037A"/>
    <w:rsid w:val="006D478C"/>
    <w:rsid w:val="00723B2B"/>
    <w:rsid w:val="007403A7"/>
    <w:rsid w:val="00741605"/>
    <w:rsid w:val="0074527D"/>
    <w:rsid w:val="0076027F"/>
    <w:rsid w:val="00760874"/>
    <w:rsid w:val="00764C90"/>
    <w:rsid w:val="00767D61"/>
    <w:rsid w:val="007709E8"/>
    <w:rsid w:val="00770F68"/>
    <w:rsid w:val="00796FC3"/>
    <w:rsid w:val="007A6EB1"/>
    <w:rsid w:val="007B28BD"/>
    <w:rsid w:val="007B6604"/>
    <w:rsid w:val="007C307C"/>
    <w:rsid w:val="007C5884"/>
    <w:rsid w:val="007D24F7"/>
    <w:rsid w:val="007F229A"/>
    <w:rsid w:val="00801D43"/>
    <w:rsid w:val="00824D7A"/>
    <w:rsid w:val="008316C3"/>
    <w:rsid w:val="00840017"/>
    <w:rsid w:val="008515D9"/>
    <w:rsid w:val="00852357"/>
    <w:rsid w:val="00873D22"/>
    <w:rsid w:val="008872E4"/>
    <w:rsid w:val="00894360"/>
    <w:rsid w:val="008944A7"/>
    <w:rsid w:val="008A1C26"/>
    <w:rsid w:val="008A66A4"/>
    <w:rsid w:val="008C68DE"/>
    <w:rsid w:val="008C7730"/>
    <w:rsid w:val="008E2A7B"/>
    <w:rsid w:val="009301E8"/>
    <w:rsid w:val="00932089"/>
    <w:rsid w:val="009339E3"/>
    <w:rsid w:val="00933F8B"/>
    <w:rsid w:val="009351F4"/>
    <w:rsid w:val="0094378E"/>
    <w:rsid w:val="0095142C"/>
    <w:rsid w:val="00961046"/>
    <w:rsid w:val="009625CD"/>
    <w:rsid w:val="00971632"/>
    <w:rsid w:val="00976C3D"/>
    <w:rsid w:val="00987690"/>
    <w:rsid w:val="009935FA"/>
    <w:rsid w:val="009978C2"/>
    <w:rsid w:val="009B6260"/>
    <w:rsid w:val="009D7B0A"/>
    <w:rsid w:val="009E5A88"/>
    <w:rsid w:val="009E6825"/>
    <w:rsid w:val="009F3281"/>
    <w:rsid w:val="00A06C2F"/>
    <w:rsid w:val="00A07CDA"/>
    <w:rsid w:val="00A13942"/>
    <w:rsid w:val="00A33F1B"/>
    <w:rsid w:val="00A35B11"/>
    <w:rsid w:val="00A416D7"/>
    <w:rsid w:val="00A52828"/>
    <w:rsid w:val="00A56117"/>
    <w:rsid w:val="00A57C39"/>
    <w:rsid w:val="00A93B1D"/>
    <w:rsid w:val="00A96062"/>
    <w:rsid w:val="00A968B5"/>
    <w:rsid w:val="00AA3B95"/>
    <w:rsid w:val="00AB707C"/>
    <w:rsid w:val="00AD0782"/>
    <w:rsid w:val="00AD090D"/>
    <w:rsid w:val="00AD2961"/>
    <w:rsid w:val="00AE7857"/>
    <w:rsid w:val="00AF4F9C"/>
    <w:rsid w:val="00AF6217"/>
    <w:rsid w:val="00B10CD8"/>
    <w:rsid w:val="00B16D38"/>
    <w:rsid w:val="00B46500"/>
    <w:rsid w:val="00B566BB"/>
    <w:rsid w:val="00B65ECC"/>
    <w:rsid w:val="00B66C05"/>
    <w:rsid w:val="00B806C7"/>
    <w:rsid w:val="00BA0CBB"/>
    <w:rsid w:val="00BB60A3"/>
    <w:rsid w:val="00BC1523"/>
    <w:rsid w:val="00BC7146"/>
    <w:rsid w:val="00BD0E5D"/>
    <w:rsid w:val="00BD6A25"/>
    <w:rsid w:val="00BF0A37"/>
    <w:rsid w:val="00BF340A"/>
    <w:rsid w:val="00C02F13"/>
    <w:rsid w:val="00C12118"/>
    <w:rsid w:val="00C137EE"/>
    <w:rsid w:val="00C229EF"/>
    <w:rsid w:val="00C26B7A"/>
    <w:rsid w:val="00C35E61"/>
    <w:rsid w:val="00C42E09"/>
    <w:rsid w:val="00C508E7"/>
    <w:rsid w:val="00C555D2"/>
    <w:rsid w:val="00C559AB"/>
    <w:rsid w:val="00C56E3A"/>
    <w:rsid w:val="00C7751F"/>
    <w:rsid w:val="00C84782"/>
    <w:rsid w:val="00C97EDB"/>
    <w:rsid w:val="00CA5A64"/>
    <w:rsid w:val="00CA6D1A"/>
    <w:rsid w:val="00CC372D"/>
    <w:rsid w:val="00CC41C6"/>
    <w:rsid w:val="00CC62D0"/>
    <w:rsid w:val="00CD7A0A"/>
    <w:rsid w:val="00CF19F8"/>
    <w:rsid w:val="00D04662"/>
    <w:rsid w:val="00D070C0"/>
    <w:rsid w:val="00D17A9C"/>
    <w:rsid w:val="00D2114F"/>
    <w:rsid w:val="00D2418A"/>
    <w:rsid w:val="00D25C13"/>
    <w:rsid w:val="00D3111C"/>
    <w:rsid w:val="00D31481"/>
    <w:rsid w:val="00D43D6C"/>
    <w:rsid w:val="00D53B2A"/>
    <w:rsid w:val="00D53D2E"/>
    <w:rsid w:val="00D61BD6"/>
    <w:rsid w:val="00D62B8F"/>
    <w:rsid w:val="00D65CF3"/>
    <w:rsid w:val="00D67638"/>
    <w:rsid w:val="00D7732E"/>
    <w:rsid w:val="00D84B6E"/>
    <w:rsid w:val="00D9362B"/>
    <w:rsid w:val="00D974E8"/>
    <w:rsid w:val="00D97EC4"/>
    <w:rsid w:val="00DA1957"/>
    <w:rsid w:val="00DB2A72"/>
    <w:rsid w:val="00DC19AD"/>
    <w:rsid w:val="00DD178B"/>
    <w:rsid w:val="00DF6DB4"/>
    <w:rsid w:val="00E0244F"/>
    <w:rsid w:val="00E1217F"/>
    <w:rsid w:val="00E138FC"/>
    <w:rsid w:val="00E179D2"/>
    <w:rsid w:val="00E2077B"/>
    <w:rsid w:val="00E3263D"/>
    <w:rsid w:val="00E32871"/>
    <w:rsid w:val="00E45AFF"/>
    <w:rsid w:val="00E45B23"/>
    <w:rsid w:val="00E4678A"/>
    <w:rsid w:val="00E62003"/>
    <w:rsid w:val="00E67BAC"/>
    <w:rsid w:val="00E75D7F"/>
    <w:rsid w:val="00E82616"/>
    <w:rsid w:val="00E90031"/>
    <w:rsid w:val="00EA2899"/>
    <w:rsid w:val="00ED524C"/>
    <w:rsid w:val="00EE0E39"/>
    <w:rsid w:val="00EF7E49"/>
    <w:rsid w:val="00F117D7"/>
    <w:rsid w:val="00F24D19"/>
    <w:rsid w:val="00F24EA5"/>
    <w:rsid w:val="00F31D7F"/>
    <w:rsid w:val="00F4253D"/>
    <w:rsid w:val="00F42E39"/>
    <w:rsid w:val="00F548B1"/>
    <w:rsid w:val="00F57617"/>
    <w:rsid w:val="00F60C57"/>
    <w:rsid w:val="00F90DBB"/>
    <w:rsid w:val="00FB2F9E"/>
    <w:rsid w:val="00FC3E60"/>
    <w:rsid w:val="00FC5556"/>
    <w:rsid w:val="00FD2276"/>
    <w:rsid w:val="00FD59C5"/>
    <w:rsid w:val="00FD6552"/>
    <w:rsid w:val="00FE20D9"/>
    <w:rsid w:val="00FE27D7"/>
    <w:rsid w:val="00FE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88B06ED"/>
  <w15:docId w15:val="{F82DE82C-D761-44D0-A89A-955A94B5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36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4360"/>
    <w:pPr>
      <w:tabs>
        <w:tab w:val="center" w:pos="4320"/>
        <w:tab w:val="right" w:pos="8640"/>
      </w:tabs>
    </w:pPr>
  </w:style>
  <w:style w:type="character" w:customStyle="1" w:styleId="HeaderChar">
    <w:name w:val="Header Char"/>
    <w:basedOn w:val="DefaultParagraphFont"/>
    <w:link w:val="Header"/>
    <w:rsid w:val="00894360"/>
    <w:rPr>
      <w:rFonts w:ascii="Times New Roman" w:eastAsia="Times New Roman" w:hAnsi="Times New Roman" w:cs="Times New Roman"/>
      <w:sz w:val="24"/>
      <w:szCs w:val="24"/>
    </w:rPr>
  </w:style>
  <w:style w:type="table" w:styleId="TableGrid">
    <w:name w:val="Table Grid"/>
    <w:basedOn w:val="TableNormal"/>
    <w:unhideWhenUsed/>
    <w:rsid w:val="0089436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360"/>
    <w:rPr>
      <w:color w:val="0000FF"/>
      <w:u w:val="single"/>
    </w:rPr>
  </w:style>
  <w:style w:type="paragraph" w:styleId="BodyText">
    <w:name w:val="Body Text"/>
    <w:basedOn w:val="Normal"/>
    <w:link w:val="BodyTextChar"/>
    <w:rsid w:val="00D070C0"/>
    <w:pPr>
      <w:ind w:right="-180"/>
    </w:pPr>
  </w:style>
  <w:style w:type="character" w:customStyle="1" w:styleId="BodyTextChar">
    <w:name w:val="Body Text Char"/>
    <w:basedOn w:val="DefaultParagraphFont"/>
    <w:link w:val="BodyText"/>
    <w:rsid w:val="00D070C0"/>
    <w:rPr>
      <w:rFonts w:ascii="Times New Roman" w:eastAsia="Times New Roman" w:hAnsi="Times New Roman" w:cs="Times New Roman"/>
      <w:sz w:val="24"/>
      <w:szCs w:val="24"/>
    </w:rPr>
  </w:style>
  <w:style w:type="paragraph" w:styleId="ListParagraph">
    <w:name w:val="List Paragraph"/>
    <w:basedOn w:val="Normal"/>
    <w:uiPriority w:val="34"/>
    <w:qFormat/>
    <w:rsid w:val="00EA2899"/>
    <w:pPr>
      <w:ind w:left="720"/>
    </w:pPr>
  </w:style>
  <w:style w:type="character" w:styleId="UnresolvedMention">
    <w:name w:val="Unresolved Mention"/>
    <w:basedOn w:val="DefaultParagraphFont"/>
    <w:uiPriority w:val="99"/>
    <w:semiHidden/>
    <w:unhideWhenUsed/>
    <w:rsid w:val="00633048"/>
    <w:rPr>
      <w:color w:val="605E5C"/>
      <w:shd w:val="clear" w:color="auto" w:fill="E1DFDD"/>
    </w:rPr>
  </w:style>
  <w:style w:type="character" w:styleId="FollowedHyperlink">
    <w:name w:val="FollowedHyperlink"/>
    <w:basedOn w:val="DefaultParagraphFont"/>
    <w:uiPriority w:val="99"/>
    <w:semiHidden/>
    <w:unhideWhenUsed/>
    <w:rsid w:val="00544252"/>
    <w:rPr>
      <w:color w:val="800080" w:themeColor="followedHyperlink"/>
      <w:u w:val="single"/>
    </w:rPr>
  </w:style>
  <w:style w:type="paragraph" w:styleId="BalloonText">
    <w:name w:val="Balloon Text"/>
    <w:basedOn w:val="Normal"/>
    <w:link w:val="BalloonTextChar"/>
    <w:uiPriority w:val="99"/>
    <w:semiHidden/>
    <w:unhideWhenUsed/>
    <w:rsid w:val="00932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089"/>
    <w:rPr>
      <w:rFonts w:ascii="Segoe UI" w:eastAsia="Times New Roman" w:hAnsi="Segoe UI" w:cs="Segoe UI"/>
      <w:sz w:val="18"/>
      <w:szCs w:val="18"/>
    </w:rPr>
  </w:style>
  <w:style w:type="paragraph" w:styleId="Footer">
    <w:name w:val="footer"/>
    <w:basedOn w:val="Normal"/>
    <w:link w:val="FooterChar"/>
    <w:uiPriority w:val="99"/>
    <w:unhideWhenUsed/>
    <w:rsid w:val="00285C06"/>
    <w:pPr>
      <w:tabs>
        <w:tab w:val="center" w:pos="4680"/>
        <w:tab w:val="right" w:pos="9360"/>
      </w:tabs>
    </w:pPr>
  </w:style>
  <w:style w:type="character" w:customStyle="1" w:styleId="FooterChar">
    <w:name w:val="Footer Char"/>
    <w:basedOn w:val="DefaultParagraphFont"/>
    <w:link w:val="Footer"/>
    <w:uiPriority w:val="99"/>
    <w:rsid w:val="00285C06"/>
    <w:rPr>
      <w:rFonts w:ascii="Times New Roman" w:eastAsia="Times New Roman" w:hAnsi="Times New Roman" w:cs="Times New Roman"/>
      <w:sz w:val="24"/>
      <w:szCs w:val="24"/>
    </w:rPr>
  </w:style>
  <w:style w:type="character" w:styleId="Strong">
    <w:name w:val="Strong"/>
    <w:basedOn w:val="DefaultParagraphFont"/>
    <w:uiPriority w:val="22"/>
    <w:qFormat/>
    <w:rsid w:val="00C50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435">
      <w:bodyDiv w:val="1"/>
      <w:marLeft w:val="0"/>
      <w:marRight w:val="0"/>
      <w:marTop w:val="0"/>
      <w:marBottom w:val="0"/>
      <w:divBdr>
        <w:top w:val="none" w:sz="0" w:space="0" w:color="auto"/>
        <w:left w:val="none" w:sz="0" w:space="0" w:color="auto"/>
        <w:bottom w:val="none" w:sz="0" w:space="0" w:color="auto"/>
        <w:right w:val="none" w:sz="0" w:space="0" w:color="auto"/>
      </w:divBdr>
    </w:div>
    <w:div w:id="546915443">
      <w:bodyDiv w:val="1"/>
      <w:marLeft w:val="0"/>
      <w:marRight w:val="0"/>
      <w:marTop w:val="0"/>
      <w:marBottom w:val="0"/>
      <w:divBdr>
        <w:top w:val="none" w:sz="0" w:space="0" w:color="auto"/>
        <w:left w:val="none" w:sz="0" w:space="0" w:color="auto"/>
        <w:bottom w:val="none" w:sz="0" w:space="0" w:color="auto"/>
        <w:right w:val="none" w:sz="0" w:space="0" w:color="auto"/>
      </w:divBdr>
    </w:div>
    <w:div w:id="555120136">
      <w:bodyDiv w:val="1"/>
      <w:marLeft w:val="0"/>
      <w:marRight w:val="0"/>
      <w:marTop w:val="0"/>
      <w:marBottom w:val="0"/>
      <w:divBdr>
        <w:top w:val="none" w:sz="0" w:space="0" w:color="auto"/>
        <w:left w:val="none" w:sz="0" w:space="0" w:color="auto"/>
        <w:bottom w:val="none" w:sz="0" w:space="0" w:color="auto"/>
        <w:right w:val="none" w:sz="0" w:space="0" w:color="auto"/>
      </w:divBdr>
    </w:div>
    <w:div w:id="662854131">
      <w:bodyDiv w:val="1"/>
      <w:marLeft w:val="0"/>
      <w:marRight w:val="0"/>
      <w:marTop w:val="0"/>
      <w:marBottom w:val="0"/>
      <w:divBdr>
        <w:top w:val="none" w:sz="0" w:space="0" w:color="auto"/>
        <w:left w:val="none" w:sz="0" w:space="0" w:color="auto"/>
        <w:bottom w:val="none" w:sz="0" w:space="0" w:color="auto"/>
        <w:right w:val="none" w:sz="0" w:space="0" w:color="auto"/>
      </w:divBdr>
    </w:div>
    <w:div w:id="745685409">
      <w:bodyDiv w:val="1"/>
      <w:marLeft w:val="0"/>
      <w:marRight w:val="0"/>
      <w:marTop w:val="0"/>
      <w:marBottom w:val="0"/>
      <w:divBdr>
        <w:top w:val="none" w:sz="0" w:space="0" w:color="auto"/>
        <w:left w:val="none" w:sz="0" w:space="0" w:color="auto"/>
        <w:bottom w:val="none" w:sz="0" w:space="0" w:color="auto"/>
        <w:right w:val="none" w:sz="0" w:space="0" w:color="auto"/>
      </w:divBdr>
    </w:div>
    <w:div w:id="782653496">
      <w:bodyDiv w:val="1"/>
      <w:marLeft w:val="0"/>
      <w:marRight w:val="0"/>
      <w:marTop w:val="0"/>
      <w:marBottom w:val="0"/>
      <w:divBdr>
        <w:top w:val="none" w:sz="0" w:space="0" w:color="auto"/>
        <w:left w:val="none" w:sz="0" w:space="0" w:color="auto"/>
        <w:bottom w:val="none" w:sz="0" w:space="0" w:color="auto"/>
        <w:right w:val="none" w:sz="0" w:space="0" w:color="auto"/>
      </w:divBdr>
    </w:div>
    <w:div w:id="1276525999">
      <w:bodyDiv w:val="1"/>
      <w:marLeft w:val="0"/>
      <w:marRight w:val="0"/>
      <w:marTop w:val="0"/>
      <w:marBottom w:val="0"/>
      <w:divBdr>
        <w:top w:val="none" w:sz="0" w:space="0" w:color="auto"/>
        <w:left w:val="none" w:sz="0" w:space="0" w:color="auto"/>
        <w:bottom w:val="none" w:sz="0" w:space="0" w:color="auto"/>
        <w:right w:val="none" w:sz="0" w:space="0" w:color="auto"/>
      </w:divBdr>
    </w:div>
    <w:div w:id="1430857531">
      <w:bodyDiv w:val="1"/>
      <w:marLeft w:val="0"/>
      <w:marRight w:val="0"/>
      <w:marTop w:val="0"/>
      <w:marBottom w:val="0"/>
      <w:divBdr>
        <w:top w:val="none" w:sz="0" w:space="0" w:color="auto"/>
        <w:left w:val="none" w:sz="0" w:space="0" w:color="auto"/>
        <w:bottom w:val="none" w:sz="0" w:space="0" w:color="auto"/>
        <w:right w:val="none" w:sz="0" w:space="0" w:color="auto"/>
      </w:divBdr>
    </w:div>
    <w:div w:id="1492062190">
      <w:bodyDiv w:val="1"/>
      <w:marLeft w:val="0"/>
      <w:marRight w:val="0"/>
      <w:marTop w:val="0"/>
      <w:marBottom w:val="0"/>
      <w:divBdr>
        <w:top w:val="none" w:sz="0" w:space="0" w:color="auto"/>
        <w:left w:val="none" w:sz="0" w:space="0" w:color="auto"/>
        <w:bottom w:val="none" w:sz="0" w:space="0" w:color="auto"/>
        <w:right w:val="none" w:sz="0" w:space="0" w:color="auto"/>
      </w:divBdr>
    </w:div>
    <w:div w:id="1693679241">
      <w:bodyDiv w:val="1"/>
      <w:marLeft w:val="0"/>
      <w:marRight w:val="0"/>
      <w:marTop w:val="0"/>
      <w:marBottom w:val="0"/>
      <w:divBdr>
        <w:top w:val="none" w:sz="0" w:space="0" w:color="auto"/>
        <w:left w:val="none" w:sz="0" w:space="0" w:color="auto"/>
        <w:bottom w:val="none" w:sz="0" w:space="0" w:color="auto"/>
        <w:right w:val="none" w:sz="0" w:space="0" w:color="auto"/>
      </w:divBdr>
    </w:div>
    <w:div w:id="214041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A0A1B-87C9-4C80-8FF0-08A30169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Kolacek, Lori</dc:creator>
  <cp:lastModifiedBy>Glodowski, Lacy</cp:lastModifiedBy>
  <cp:revision>11</cp:revision>
  <dcterms:created xsi:type="dcterms:W3CDTF">2024-01-03T16:42:00Z</dcterms:created>
  <dcterms:modified xsi:type="dcterms:W3CDTF">2024-01-03T21:36:00Z</dcterms:modified>
</cp:coreProperties>
</file>